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CD" w:rsidRPr="0049471D" w:rsidRDefault="00A46B51" w:rsidP="009532CD">
      <w:pPr>
        <w:pStyle w:val="CM1"/>
        <w:jc w:val="center"/>
        <w:rPr>
          <w:rFonts w:ascii="Arial" w:hAnsi="Arial" w:cs="Arial"/>
          <w:b/>
          <w:bCs/>
          <w:color w:val="000000"/>
          <w:sz w:val="28"/>
          <w:szCs w:val="28"/>
        </w:rPr>
      </w:pPr>
      <w:r>
        <w:rPr>
          <w:rFonts w:ascii="Arial" w:hAnsi="Arial" w:cs="Arial"/>
          <w:b/>
          <w:bCs/>
          <w:color w:val="000000"/>
          <w:sz w:val="28"/>
          <w:szCs w:val="28"/>
        </w:rPr>
        <w:t xml:space="preserve"> </w:t>
      </w:r>
      <w:r w:rsidR="009532CD" w:rsidRPr="0049471D">
        <w:rPr>
          <w:rFonts w:ascii="Arial" w:hAnsi="Arial" w:cs="Arial"/>
          <w:b/>
          <w:bCs/>
          <w:color w:val="000000"/>
          <w:sz w:val="28"/>
          <w:szCs w:val="28"/>
        </w:rPr>
        <w:t xml:space="preserve">Goshen Parks Rental Information </w:t>
      </w:r>
    </w:p>
    <w:p w:rsidR="009532CD" w:rsidRPr="0049471D" w:rsidRDefault="009532CD" w:rsidP="009532CD">
      <w:pPr>
        <w:pStyle w:val="CM6"/>
        <w:spacing w:line="243" w:lineRule="atLeast"/>
        <w:jc w:val="center"/>
        <w:rPr>
          <w:rFonts w:ascii="Arial" w:hAnsi="Arial" w:cs="Arial"/>
          <w:color w:val="000000"/>
          <w:sz w:val="20"/>
          <w:szCs w:val="20"/>
        </w:rPr>
      </w:pPr>
      <w:r w:rsidRPr="0049471D">
        <w:rPr>
          <w:rFonts w:ascii="Arial" w:hAnsi="Arial" w:cs="Arial"/>
          <w:color w:val="000000"/>
          <w:sz w:val="20"/>
          <w:szCs w:val="20"/>
        </w:rPr>
        <w:t xml:space="preserve">Reservations and Permits </w:t>
      </w:r>
    </w:p>
    <w:p w:rsidR="009532CD" w:rsidRPr="0049471D" w:rsidRDefault="009532CD" w:rsidP="009532CD">
      <w:pPr>
        <w:rPr>
          <w:rFonts w:ascii="Arial" w:hAnsi="Arial" w:cs="Arial"/>
          <w:sz w:val="20"/>
          <w:szCs w:val="20"/>
        </w:rPr>
      </w:pPr>
    </w:p>
    <w:p w:rsidR="009532CD" w:rsidRPr="0049471D" w:rsidRDefault="0049471D" w:rsidP="009532CD">
      <w:pPr>
        <w:pStyle w:val="CM6"/>
        <w:spacing w:line="243" w:lineRule="atLeast"/>
        <w:jc w:val="center"/>
        <w:rPr>
          <w:rFonts w:ascii="Arial" w:hAnsi="Arial" w:cs="Arial"/>
          <w:color w:val="000000"/>
          <w:sz w:val="20"/>
          <w:szCs w:val="20"/>
        </w:rPr>
      </w:pPr>
      <w:r w:rsidRPr="0049471D">
        <w:rPr>
          <w:rFonts w:ascii="Arial" w:hAnsi="Arial" w:cs="Arial"/>
          <w:color w:val="000000"/>
          <w:sz w:val="20"/>
          <w:szCs w:val="20"/>
        </w:rPr>
        <w:t xml:space="preserve">The </w:t>
      </w:r>
      <w:r w:rsidR="009532CD" w:rsidRPr="0049471D">
        <w:rPr>
          <w:rFonts w:ascii="Arial" w:hAnsi="Arial" w:cs="Arial"/>
          <w:color w:val="000000"/>
          <w:sz w:val="20"/>
          <w:szCs w:val="20"/>
        </w:rPr>
        <w:t>Goshen Parks and Recreation Commission reserves the right to increase fees and/or amend any requirement, rule or regulation at any time as it deems appropriate.</w:t>
      </w:r>
    </w:p>
    <w:p w:rsidR="00C3197C" w:rsidRPr="0049471D" w:rsidRDefault="00C3197C">
      <w:pPr>
        <w:rPr>
          <w:rFonts w:ascii="Arial" w:hAnsi="Arial" w:cs="Arial"/>
          <w:sz w:val="20"/>
          <w:szCs w:val="20"/>
        </w:rPr>
      </w:pPr>
    </w:p>
    <w:p w:rsidR="009532CD" w:rsidRPr="0049471D" w:rsidRDefault="009532CD" w:rsidP="009532CD">
      <w:pPr>
        <w:pStyle w:val="CM6"/>
        <w:spacing w:line="231" w:lineRule="atLeast"/>
        <w:rPr>
          <w:rFonts w:ascii="Arial" w:hAnsi="Arial" w:cs="Arial"/>
          <w:color w:val="000000"/>
          <w:sz w:val="20"/>
          <w:szCs w:val="20"/>
        </w:rPr>
      </w:pPr>
      <w:r w:rsidRPr="0049471D">
        <w:rPr>
          <w:rFonts w:ascii="Arial" w:hAnsi="Arial" w:cs="Arial"/>
          <w:color w:val="000000"/>
          <w:sz w:val="20"/>
          <w:szCs w:val="20"/>
        </w:rPr>
        <w:t xml:space="preserve">Individuals, families, organizations, or businesses that wish to have exclusive use of any field(s) or facilities, hold events or conduct business at any park must obtain a permit in advance.  This includes uses that: </w:t>
      </w:r>
    </w:p>
    <w:p w:rsidR="009532CD" w:rsidRPr="0049471D" w:rsidRDefault="009532CD" w:rsidP="009532CD">
      <w:pPr>
        <w:pStyle w:val="CM6"/>
        <w:numPr>
          <w:ilvl w:val="0"/>
          <w:numId w:val="1"/>
        </w:numPr>
        <w:spacing w:line="231" w:lineRule="atLeast"/>
        <w:rPr>
          <w:rFonts w:ascii="Arial" w:hAnsi="Arial" w:cs="Arial"/>
          <w:color w:val="000000"/>
          <w:sz w:val="20"/>
          <w:szCs w:val="20"/>
        </w:rPr>
      </w:pPr>
      <w:r w:rsidRPr="0049471D">
        <w:rPr>
          <w:rFonts w:ascii="Arial" w:hAnsi="Arial" w:cs="Arial"/>
          <w:color w:val="000000"/>
          <w:sz w:val="20"/>
          <w:szCs w:val="20"/>
        </w:rPr>
        <w:t xml:space="preserve">Use the kitchen facilities at Craigville Park </w:t>
      </w:r>
    </w:p>
    <w:p w:rsidR="009532CD" w:rsidRPr="0049471D" w:rsidRDefault="009532CD" w:rsidP="009532CD">
      <w:pPr>
        <w:pStyle w:val="CM6"/>
        <w:numPr>
          <w:ilvl w:val="0"/>
          <w:numId w:val="1"/>
        </w:numPr>
        <w:spacing w:line="231" w:lineRule="atLeast"/>
        <w:rPr>
          <w:rFonts w:ascii="Arial" w:hAnsi="Arial" w:cs="Arial"/>
          <w:color w:val="000000"/>
          <w:sz w:val="20"/>
          <w:szCs w:val="20"/>
        </w:rPr>
      </w:pPr>
      <w:r w:rsidRPr="0049471D">
        <w:rPr>
          <w:rFonts w:ascii="Arial" w:hAnsi="Arial" w:cs="Arial"/>
          <w:color w:val="000000"/>
          <w:sz w:val="20"/>
          <w:szCs w:val="20"/>
        </w:rPr>
        <w:t xml:space="preserve">Bring bus groups to a park </w:t>
      </w:r>
    </w:p>
    <w:p w:rsidR="009532CD" w:rsidRPr="0049471D" w:rsidRDefault="009532CD" w:rsidP="009532CD">
      <w:pPr>
        <w:pStyle w:val="CM6"/>
        <w:numPr>
          <w:ilvl w:val="0"/>
          <w:numId w:val="1"/>
        </w:numPr>
        <w:spacing w:line="231" w:lineRule="atLeast"/>
        <w:rPr>
          <w:rFonts w:ascii="Arial" w:hAnsi="Arial" w:cs="Arial"/>
          <w:color w:val="000000"/>
          <w:sz w:val="20"/>
          <w:szCs w:val="20"/>
        </w:rPr>
      </w:pPr>
      <w:r w:rsidRPr="0049471D">
        <w:rPr>
          <w:rFonts w:ascii="Arial" w:hAnsi="Arial" w:cs="Arial"/>
          <w:color w:val="000000"/>
          <w:sz w:val="20"/>
          <w:szCs w:val="20"/>
        </w:rPr>
        <w:t xml:space="preserve">Charge admission or “suggested donation” </w:t>
      </w:r>
    </w:p>
    <w:p w:rsidR="009532CD" w:rsidRPr="0049471D" w:rsidRDefault="009532CD" w:rsidP="009532CD">
      <w:pPr>
        <w:pStyle w:val="CM6"/>
        <w:numPr>
          <w:ilvl w:val="0"/>
          <w:numId w:val="1"/>
        </w:numPr>
        <w:spacing w:line="231" w:lineRule="atLeast"/>
        <w:rPr>
          <w:rFonts w:ascii="Arial" w:hAnsi="Arial" w:cs="Arial"/>
          <w:color w:val="000000"/>
          <w:sz w:val="20"/>
          <w:szCs w:val="20"/>
        </w:rPr>
      </w:pPr>
      <w:r w:rsidRPr="0049471D">
        <w:rPr>
          <w:rFonts w:ascii="Arial" w:hAnsi="Arial" w:cs="Arial"/>
          <w:color w:val="000000"/>
          <w:sz w:val="20"/>
          <w:szCs w:val="20"/>
        </w:rPr>
        <w:t xml:space="preserve">Promote a cause </w:t>
      </w:r>
    </w:p>
    <w:p w:rsidR="009532CD" w:rsidRPr="0049471D" w:rsidRDefault="009532CD" w:rsidP="009532CD">
      <w:pPr>
        <w:pStyle w:val="CM6"/>
        <w:numPr>
          <w:ilvl w:val="0"/>
          <w:numId w:val="1"/>
        </w:numPr>
        <w:spacing w:line="231" w:lineRule="atLeast"/>
        <w:rPr>
          <w:rFonts w:ascii="Arial" w:hAnsi="Arial" w:cs="Arial"/>
          <w:color w:val="000000"/>
          <w:sz w:val="20"/>
          <w:szCs w:val="20"/>
        </w:rPr>
      </w:pPr>
      <w:r w:rsidRPr="0049471D">
        <w:rPr>
          <w:rFonts w:ascii="Arial" w:hAnsi="Arial" w:cs="Arial"/>
          <w:color w:val="000000"/>
          <w:sz w:val="20"/>
          <w:szCs w:val="20"/>
        </w:rPr>
        <w:t xml:space="preserve">Conduct fundraising </w:t>
      </w:r>
    </w:p>
    <w:p w:rsidR="009532CD" w:rsidRPr="0049471D" w:rsidRDefault="009532CD" w:rsidP="009532CD">
      <w:pPr>
        <w:pStyle w:val="CM6"/>
        <w:numPr>
          <w:ilvl w:val="0"/>
          <w:numId w:val="1"/>
        </w:numPr>
        <w:spacing w:line="231" w:lineRule="atLeast"/>
        <w:rPr>
          <w:rFonts w:ascii="Arial" w:hAnsi="Arial" w:cs="Arial"/>
          <w:color w:val="000000"/>
          <w:sz w:val="20"/>
          <w:szCs w:val="20"/>
        </w:rPr>
      </w:pPr>
      <w:r w:rsidRPr="0049471D">
        <w:rPr>
          <w:rFonts w:ascii="Arial" w:hAnsi="Arial" w:cs="Arial"/>
          <w:color w:val="000000"/>
          <w:sz w:val="20"/>
          <w:szCs w:val="20"/>
        </w:rPr>
        <w:t xml:space="preserve">Hold concerts, festivals, entertainment, trade shows, rallies, special events, unusual activities </w:t>
      </w:r>
    </w:p>
    <w:p w:rsidR="009532CD" w:rsidRPr="0049471D" w:rsidRDefault="009532CD" w:rsidP="009532CD">
      <w:pPr>
        <w:pStyle w:val="CM6"/>
        <w:numPr>
          <w:ilvl w:val="0"/>
          <w:numId w:val="1"/>
        </w:numPr>
        <w:spacing w:line="231" w:lineRule="atLeast"/>
        <w:rPr>
          <w:rFonts w:ascii="Arial" w:hAnsi="Arial" w:cs="Arial"/>
          <w:color w:val="000000"/>
          <w:sz w:val="20"/>
          <w:szCs w:val="20"/>
        </w:rPr>
      </w:pPr>
      <w:r w:rsidRPr="0049471D">
        <w:rPr>
          <w:rFonts w:ascii="Arial" w:hAnsi="Arial" w:cs="Arial"/>
          <w:color w:val="000000"/>
          <w:sz w:val="20"/>
          <w:szCs w:val="20"/>
        </w:rPr>
        <w:t xml:space="preserve">Involve caterers, DJs, or vendors </w:t>
      </w:r>
    </w:p>
    <w:p w:rsidR="009532CD" w:rsidRPr="0049471D" w:rsidRDefault="009532CD" w:rsidP="009532CD">
      <w:pPr>
        <w:pStyle w:val="CM6"/>
        <w:numPr>
          <w:ilvl w:val="0"/>
          <w:numId w:val="1"/>
        </w:numPr>
        <w:spacing w:line="231" w:lineRule="atLeast"/>
        <w:rPr>
          <w:rFonts w:ascii="Arial" w:hAnsi="Arial" w:cs="Arial"/>
          <w:color w:val="000000"/>
          <w:sz w:val="20"/>
          <w:szCs w:val="20"/>
        </w:rPr>
      </w:pPr>
      <w:r w:rsidRPr="0049471D">
        <w:rPr>
          <w:rFonts w:ascii="Arial" w:hAnsi="Arial" w:cs="Arial"/>
          <w:color w:val="000000"/>
          <w:sz w:val="20"/>
          <w:szCs w:val="20"/>
        </w:rPr>
        <w:t xml:space="preserve">Provide goods or services of any kind to the public </w:t>
      </w:r>
    </w:p>
    <w:p w:rsidR="009532CD" w:rsidRPr="0049471D" w:rsidRDefault="009532CD">
      <w:pPr>
        <w:rPr>
          <w:rFonts w:ascii="Arial" w:hAnsi="Arial" w:cs="Arial"/>
          <w:sz w:val="20"/>
          <w:szCs w:val="20"/>
        </w:rPr>
      </w:pPr>
    </w:p>
    <w:p w:rsidR="009532CD" w:rsidRPr="0049471D" w:rsidRDefault="009532CD" w:rsidP="009532CD">
      <w:pPr>
        <w:pStyle w:val="CM6"/>
        <w:spacing w:line="231" w:lineRule="atLeast"/>
        <w:rPr>
          <w:rFonts w:ascii="Arial" w:hAnsi="Arial" w:cs="Arial"/>
          <w:color w:val="000000"/>
          <w:sz w:val="20"/>
          <w:szCs w:val="20"/>
        </w:rPr>
      </w:pPr>
      <w:r w:rsidRPr="0049471D">
        <w:rPr>
          <w:rFonts w:ascii="Arial" w:hAnsi="Arial" w:cs="Arial"/>
          <w:b/>
          <w:color w:val="000000"/>
          <w:sz w:val="20"/>
          <w:szCs w:val="20"/>
          <w:u w:val="single"/>
        </w:rPr>
        <w:t>Submission Requirements</w:t>
      </w:r>
      <w:r w:rsidRPr="0049471D">
        <w:rPr>
          <w:rFonts w:ascii="Arial" w:hAnsi="Arial" w:cs="Arial"/>
          <w:color w:val="000000"/>
          <w:sz w:val="20"/>
          <w:szCs w:val="20"/>
        </w:rPr>
        <w:t xml:space="preserve"> Reservation must be received at least four (4) weeks prior to use. Reservation requests are not deemed received unless they are complete, including applicable fee, deposit, certificates of insurance and hold harmless agreement. Depending upon the event, other requirements noted below may apply. Reservations are accepted on a first-come, first-serve basis. </w:t>
      </w:r>
    </w:p>
    <w:p w:rsidR="009532CD" w:rsidRPr="0049471D" w:rsidRDefault="009532CD">
      <w:pPr>
        <w:rPr>
          <w:rFonts w:ascii="Arial" w:hAnsi="Arial" w:cs="Arial"/>
          <w:sz w:val="20"/>
          <w:szCs w:val="20"/>
        </w:rPr>
      </w:pPr>
    </w:p>
    <w:p w:rsidR="0049471D" w:rsidRPr="0049471D" w:rsidRDefault="009532CD" w:rsidP="009532CD">
      <w:pPr>
        <w:pStyle w:val="CM6"/>
        <w:spacing w:line="231" w:lineRule="atLeast"/>
        <w:rPr>
          <w:rFonts w:ascii="Arial" w:hAnsi="Arial" w:cs="Arial"/>
          <w:color w:val="000000"/>
          <w:sz w:val="20"/>
          <w:szCs w:val="20"/>
        </w:rPr>
      </w:pPr>
      <w:r w:rsidRPr="0049471D">
        <w:rPr>
          <w:rFonts w:ascii="Arial" w:hAnsi="Arial" w:cs="Arial"/>
          <w:b/>
          <w:color w:val="000000"/>
          <w:sz w:val="20"/>
          <w:szCs w:val="20"/>
          <w:u w:val="single"/>
        </w:rPr>
        <w:t>Daily Rental Deposit</w:t>
      </w:r>
      <w:r w:rsidRPr="0049471D">
        <w:rPr>
          <w:rFonts w:ascii="Arial" w:hAnsi="Arial" w:cs="Arial"/>
          <w:color w:val="000000"/>
          <w:sz w:val="20"/>
          <w:szCs w:val="20"/>
          <w:u w:val="single"/>
        </w:rPr>
        <w:t xml:space="preserve"> </w:t>
      </w:r>
      <w:r w:rsidR="0049471D" w:rsidRPr="0049471D">
        <w:rPr>
          <w:rFonts w:ascii="Arial" w:hAnsi="Arial" w:cs="Arial"/>
          <w:color w:val="000000"/>
          <w:sz w:val="20"/>
          <w:szCs w:val="20"/>
        </w:rPr>
        <w:t>For all renters</w:t>
      </w:r>
      <w:r w:rsidRPr="0049471D">
        <w:rPr>
          <w:rFonts w:ascii="Arial" w:hAnsi="Arial" w:cs="Arial"/>
          <w:color w:val="000000"/>
          <w:sz w:val="20"/>
          <w:szCs w:val="20"/>
        </w:rPr>
        <w:t xml:space="preserve"> a deposit equal to the rental fee is required. </w:t>
      </w:r>
      <w:r w:rsidR="0049471D" w:rsidRPr="0049471D">
        <w:rPr>
          <w:rFonts w:ascii="Arial" w:hAnsi="Arial" w:cs="Arial"/>
          <w:color w:val="000000"/>
          <w:sz w:val="20"/>
          <w:szCs w:val="20"/>
        </w:rPr>
        <w:t>The d</w:t>
      </w:r>
      <w:r w:rsidRPr="0049471D">
        <w:rPr>
          <w:rFonts w:ascii="Arial" w:hAnsi="Arial" w:cs="Arial"/>
          <w:color w:val="000000"/>
          <w:sz w:val="20"/>
          <w:szCs w:val="20"/>
        </w:rPr>
        <w:t xml:space="preserve">eposit is returned within two to four </w:t>
      </w:r>
      <w:r w:rsidR="0049471D" w:rsidRPr="0049471D">
        <w:rPr>
          <w:rFonts w:ascii="Arial" w:hAnsi="Arial" w:cs="Arial"/>
          <w:color w:val="000000"/>
          <w:sz w:val="20"/>
          <w:szCs w:val="20"/>
        </w:rPr>
        <w:t>weeks after the event</w:t>
      </w:r>
      <w:r w:rsidRPr="0049471D">
        <w:rPr>
          <w:rFonts w:ascii="Arial" w:hAnsi="Arial" w:cs="Arial"/>
          <w:color w:val="000000"/>
          <w:sz w:val="20"/>
          <w:szCs w:val="20"/>
        </w:rPr>
        <w:t xml:space="preserve"> if the area used has been returned to its original condition and all rules and regulations have been followed (see Park Rules and Regulations). </w:t>
      </w:r>
    </w:p>
    <w:p w:rsidR="0049471D" w:rsidRPr="0049471D" w:rsidRDefault="0049471D" w:rsidP="009532CD">
      <w:pPr>
        <w:pStyle w:val="CM6"/>
        <w:spacing w:line="231" w:lineRule="atLeast"/>
        <w:rPr>
          <w:rFonts w:ascii="Arial" w:hAnsi="Arial" w:cs="Arial"/>
          <w:color w:val="000000"/>
          <w:sz w:val="20"/>
          <w:szCs w:val="20"/>
        </w:rPr>
      </w:pPr>
    </w:p>
    <w:p w:rsidR="009532CD" w:rsidRPr="0049471D" w:rsidRDefault="0049471D" w:rsidP="009532CD">
      <w:pPr>
        <w:pStyle w:val="CM6"/>
        <w:spacing w:line="231" w:lineRule="atLeast"/>
        <w:rPr>
          <w:rFonts w:ascii="Arial" w:hAnsi="Arial" w:cs="Arial"/>
          <w:color w:val="000000"/>
          <w:sz w:val="20"/>
          <w:szCs w:val="20"/>
        </w:rPr>
      </w:pPr>
      <w:r>
        <w:rPr>
          <w:rFonts w:ascii="Arial" w:hAnsi="Arial" w:cs="Arial"/>
          <w:color w:val="000000"/>
          <w:sz w:val="20"/>
          <w:szCs w:val="20"/>
        </w:rPr>
        <w:t>In addition to the park Rules and Regulations, a</w:t>
      </w:r>
      <w:r w:rsidRPr="0049471D">
        <w:rPr>
          <w:rFonts w:ascii="Arial" w:hAnsi="Arial" w:cs="Arial"/>
          <w:color w:val="000000"/>
          <w:sz w:val="20"/>
          <w:szCs w:val="20"/>
        </w:rPr>
        <w:t xml:space="preserve">ll renters are responsible for removing trash at the end of each day.  </w:t>
      </w:r>
      <w:r w:rsidR="009532CD" w:rsidRPr="0049471D">
        <w:rPr>
          <w:rFonts w:ascii="Arial" w:hAnsi="Arial" w:cs="Arial"/>
          <w:color w:val="000000"/>
          <w:sz w:val="20"/>
          <w:szCs w:val="20"/>
        </w:rPr>
        <w:t>All trash must be bagged and placed in</w:t>
      </w:r>
      <w:r w:rsidRPr="0049471D">
        <w:rPr>
          <w:rFonts w:ascii="Arial" w:hAnsi="Arial" w:cs="Arial"/>
          <w:color w:val="000000"/>
          <w:sz w:val="20"/>
          <w:szCs w:val="20"/>
        </w:rPr>
        <w:t xml:space="preserve"> the</w:t>
      </w:r>
      <w:r w:rsidR="009532CD" w:rsidRPr="0049471D">
        <w:rPr>
          <w:rFonts w:ascii="Arial" w:hAnsi="Arial" w:cs="Arial"/>
          <w:color w:val="000000"/>
          <w:sz w:val="20"/>
          <w:szCs w:val="20"/>
        </w:rPr>
        <w:t xml:space="preserve"> dumpster provided behind the garage</w:t>
      </w:r>
      <w:r>
        <w:rPr>
          <w:rFonts w:ascii="Arial" w:hAnsi="Arial" w:cs="Arial"/>
          <w:color w:val="000000"/>
          <w:sz w:val="20"/>
          <w:szCs w:val="20"/>
        </w:rPr>
        <w:t xml:space="preserve">. </w:t>
      </w:r>
      <w:r w:rsidRPr="0049471D">
        <w:rPr>
          <w:rFonts w:ascii="Arial" w:hAnsi="Arial" w:cs="Arial"/>
          <w:color w:val="000000"/>
          <w:sz w:val="20"/>
          <w:szCs w:val="20"/>
        </w:rPr>
        <w:t xml:space="preserve">In the pavilion area, if a trash can is more than half full the bag must be removed and placed in the dumpster behind the garage.  </w:t>
      </w:r>
      <w:r w:rsidR="009532CD" w:rsidRPr="0049471D">
        <w:rPr>
          <w:rFonts w:ascii="Arial" w:hAnsi="Arial" w:cs="Arial"/>
          <w:color w:val="000000"/>
          <w:sz w:val="20"/>
          <w:szCs w:val="20"/>
        </w:rPr>
        <w:t xml:space="preserve">For groups over 100, renters must arrange for trash to be removed. All groups must comply with </w:t>
      </w:r>
      <w:r>
        <w:rPr>
          <w:rFonts w:ascii="Arial" w:hAnsi="Arial" w:cs="Arial"/>
          <w:color w:val="000000"/>
          <w:sz w:val="20"/>
          <w:szCs w:val="20"/>
        </w:rPr>
        <w:t xml:space="preserve">the </w:t>
      </w:r>
      <w:r w:rsidR="009532CD" w:rsidRPr="0049471D">
        <w:rPr>
          <w:rFonts w:ascii="Arial" w:hAnsi="Arial" w:cs="Arial"/>
          <w:color w:val="000000"/>
          <w:sz w:val="20"/>
          <w:szCs w:val="20"/>
        </w:rPr>
        <w:t xml:space="preserve">Orange County Mandatory Recycling Program. </w:t>
      </w:r>
      <w:r w:rsidRPr="0049471D">
        <w:rPr>
          <w:rFonts w:ascii="Arial" w:hAnsi="Arial" w:cs="Arial"/>
          <w:color w:val="000000"/>
          <w:sz w:val="20"/>
          <w:szCs w:val="20"/>
        </w:rPr>
        <w:t xml:space="preserve">All renters are responsible for making sure all recyclables are deposited in the proper receptacles. </w:t>
      </w:r>
      <w:r w:rsidR="009532CD" w:rsidRPr="0049471D">
        <w:rPr>
          <w:rFonts w:ascii="Arial" w:hAnsi="Arial" w:cs="Arial"/>
          <w:color w:val="000000"/>
          <w:sz w:val="20"/>
          <w:szCs w:val="20"/>
        </w:rPr>
        <w:t xml:space="preserve">Any damage, litter or rule violation will result in loss of deposit. </w:t>
      </w:r>
    </w:p>
    <w:p w:rsidR="009532CD" w:rsidRPr="0049471D" w:rsidRDefault="009532CD">
      <w:pPr>
        <w:rPr>
          <w:rFonts w:ascii="Arial" w:hAnsi="Arial" w:cs="Arial"/>
          <w:sz w:val="20"/>
          <w:szCs w:val="20"/>
        </w:rPr>
      </w:pPr>
    </w:p>
    <w:p w:rsidR="009532CD" w:rsidRPr="0049471D" w:rsidRDefault="009532CD" w:rsidP="009532CD">
      <w:pPr>
        <w:pStyle w:val="CM6"/>
        <w:spacing w:line="231" w:lineRule="atLeast"/>
        <w:rPr>
          <w:rFonts w:ascii="Arial" w:hAnsi="Arial" w:cs="Arial"/>
          <w:color w:val="000000"/>
          <w:sz w:val="20"/>
          <w:szCs w:val="20"/>
        </w:rPr>
      </w:pPr>
      <w:r w:rsidRPr="0049471D">
        <w:rPr>
          <w:rFonts w:ascii="Arial" w:hAnsi="Arial" w:cs="Arial"/>
          <w:b/>
          <w:color w:val="000000"/>
          <w:sz w:val="20"/>
          <w:szCs w:val="20"/>
          <w:u w:val="single"/>
        </w:rPr>
        <w:t>Cancellation/Change Policy</w:t>
      </w:r>
      <w:r w:rsidRPr="0049471D">
        <w:rPr>
          <w:rFonts w:ascii="Arial" w:hAnsi="Arial" w:cs="Arial"/>
          <w:color w:val="000000"/>
          <w:sz w:val="20"/>
          <w:szCs w:val="20"/>
          <w:u w:val="single"/>
        </w:rPr>
        <w:t xml:space="preserve"> </w:t>
      </w:r>
      <w:r w:rsidRPr="0049471D">
        <w:rPr>
          <w:rFonts w:ascii="Arial" w:hAnsi="Arial" w:cs="Arial"/>
          <w:color w:val="000000"/>
          <w:sz w:val="20"/>
          <w:szCs w:val="20"/>
        </w:rPr>
        <w:t>Once your deposit, insurance certificate and hold harmless agreement have been received and your reservation confirmed, the facility is held for you for that date. Other renters are turned away and staff is scheduled to be on site.  Should you change or cancel your reservation, your deposit will be subject to the following policy: More than four (4) weeks before the event = full refund Between two (2) and four (4) weeks before the event = 50% refund Less than two (2) weeks before the event = no refund to change or cancel your reservation, you MUST call the Parks &amp; Recreation office at 845.294.1558</w:t>
      </w:r>
    </w:p>
    <w:p w:rsidR="009532CD" w:rsidRPr="0049471D" w:rsidRDefault="009532CD">
      <w:pPr>
        <w:rPr>
          <w:rFonts w:ascii="Arial" w:hAnsi="Arial" w:cs="Arial"/>
          <w:sz w:val="20"/>
          <w:szCs w:val="20"/>
        </w:rPr>
      </w:pPr>
    </w:p>
    <w:p w:rsidR="009532CD" w:rsidRPr="0049471D" w:rsidRDefault="009532CD" w:rsidP="009532CD">
      <w:pPr>
        <w:pStyle w:val="CM3"/>
        <w:rPr>
          <w:rFonts w:ascii="Arial" w:hAnsi="Arial" w:cs="Arial"/>
          <w:color w:val="000000"/>
          <w:sz w:val="20"/>
          <w:szCs w:val="20"/>
        </w:rPr>
      </w:pPr>
      <w:r w:rsidRPr="0049471D">
        <w:rPr>
          <w:rFonts w:ascii="Arial" w:hAnsi="Arial" w:cs="Arial"/>
          <w:b/>
          <w:color w:val="000000"/>
          <w:sz w:val="20"/>
          <w:szCs w:val="20"/>
          <w:u w:val="single"/>
        </w:rPr>
        <w:t>Insurance Requirements for Permit</w:t>
      </w:r>
      <w:r w:rsidRPr="0049471D">
        <w:rPr>
          <w:rFonts w:ascii="Arial" w:hAnsi="Arial" w:cs="Arial"/>
          <w:color w:val="000000"/>
          <w:sz w:val="20"/>
          <w:szCs w:val="20"/>
          <w:u w:val="single"/>
        </w:rPr>
        <w:t xml:space="preserve"> </w:t>
      </w:r>
      <w:r w:rsidRPr="0049471D">
        <w:rPr>
          <w:rFonts w:ascii="Arial" w:hAnsi="Arial" w:cs="Arial"/>
          <w:color w:val="000000"/>
          <w:sz w:val="20"/>
          <w:szCs w:val="20"/>
        </w:rPr>
        <w:t xml:space="preserve">Insurance certificates must be provided by ALL renters, including those for whom the rental fee is waived. </w:t>
      </w:r>
    </w:p>
    <w:p w:rsidR="009532CD" w:rsidRPr="00D12E42" w:rsidRDefault="009532CD" w:rsidP="009532CD">
      <w:pPr>
        <w:pStyle w:val="Default"/>
        <w:rPr>
          <w:rFonts w:ascii="Arial" w:hAnsi="Arial" w:cs="Arial"/>
          <w:b/>
          <w:sz w:val="20"/>
          <w:szCs w:val="20"/>
        </w:rPr>
      </w:pPr>
      <w:r w:rsidRPr="0049471D">
        <w:rPr>
          <w:rFonts w:ascii="Arial" w:hAnsi="Arial" w:cs="Arial"/>
          <w:sz w:val="20"/>
          <w:szCs w:val="20"/>
        </w:rPr>
        <w:t xml:space="preserve">a) </w:t>
      </w:r>
      <w:r w:rsidRPr="00D12E42">
        <w:rPr>
          <w:rFonts w:ascii="Arial" w:hAnsi="Arial" w:cs="Arial"/>
          <w:b/>
          <w:sz w:val="20"/>
          <w:szCs w:val="20"/>
        </w:rPr>
        <w:t>General Liability</w:t>
      </w:r>
      <w:r w:rsidRPr="00D12E42">
        <w:rPr>
          <w:rFonts w:ascii="Arial" w:hAnsi="Arial" w:cs="Arial"/>
          <w:b/>
          <w:bCs/>
          <w:sz w:val="20"/>
          <w:szCs w:val="20"/>
        </w:rPr>
        <w:t xml:space="preserve"> -</w:t>
      </w:r>
      <w:r w:rsidRPr="00D12E42">
        <w:rPr>
          <w:rFonts w:ascii="Arial" w:hAnsi="Arial" w:cs="Arial"/>
          <w:b/>
          <w:sz w:val="20"/>
          <w:szCs w:val="20"/>
        </w:rPr>
        <w:t xml:space="preserve">certificate naming the Village of Goshen, Town of Goshen, and the Goshen </w:t>
      </w:r>
      <w:r w:rsidR="00214C6C" w:rsidRPr="00D12E42">
        <w:rPr>
          <w:rFonts w:ascii="Arial" w:hAnsi="Arial" w:cs="Arial"/>
          <w:b/>
          <w:sz w:val="20"/>
          <w:szCs w:val="20"/>
        </w:rPr>
        <w:t>Parks and Recreation</w:t>
      </w:r>
      <w:r w:rsidRPr="00D12E42">
        <w:rPr>
          <w:rFonts w:ascii="Arial" w:hAnsi="Arial" w:cs="Arial"/>
          <w:b/>
          <w:sz w:val="20"/>
          <w:szCs w:val="20"/>
        </w:rPr>
        <w:t xml:space="preserve"> Commission as additionally insured, for a minimum of $1 million, for the specific date(s) of the event, including set-up days. </w:t>
      </w:r>
    </w:p>
    <w:p w:rsidR="009532CD" w:rsidRPr="0049471D" w:rsidRDefault="009532CD">
      <w:pPr>
        <w:rPr>
          <w:rFonts w:ascii="Arial" w:hAnsi="Arial" w:cs="Arial"/>
          <w:sz w:val="20"/>
          <w:szCs w:val="20"/>
        </w:rPr>
      </w:pPr>
      <w:r w:rsidRPr="0049471D">
        <w:rPr>
          <w:rFonts w:ascii="Arial" w:hAnsi="Arial" w:cs="Arial"/>
          <w:sz w:val="20"/>
          <w:szCs w:val="20"/>
        </w:rPr>
        <w:t>b) Automobile Liability – copies of insurance coverage on all vehicles entering parks that are related to the event, such as deliver vehicles, catering vehicles, DJ or band sound trucks, etc.</w:t>
      </w:r>
    </w:p>
    <w:p w:rsidR="009532CD" w:rsidRPr="0049471D" w:rsidRDefault="009532CD">
      <w:pPr>
        <w:rPr>
          <w:rFonts w:ascii="Arial" w:hAnsi="Arial" w:cs="Arial"/>
          <w:sz w:val="20"/>
          <w:szCs w:val="20"/>
        </w:rPr>
      </w:pPr>
      <w:r w:rsidRPr="0049471D">
        <w:rPr>
          <w:rFonts w:ascii="Arial" w:hAnsi="Arial" w:cs="Arial"/>
          <w:sz w:val="20"/>
          <w:szCs w:val="20"/>
        </w:rPr>
        <w:t>c)  Workers compensation &amp; Employer’s Liability – copies of insurance coverage as required by law.</w:t>
      </w:r>
    </w:p>
    <w:p w:rsidR="0049471D" w:rsidRPr="0049471D" w:rsidRDefault="0049471D">
      <w:pPr>
        <w:rPr>
          <w:rFonts w:ascii="Arial" w:hAnsi="Arial" w:cs="Arial"/>
          <w:sz w:val="20"/>
          <w:szCs w:val="20"/>
        </w:rPr>
      </w:pPr>
    </w:p>
    <w:p w:rsidR="0049471D" w:rsidRPr="0049471D" w:rsidRDefault="009532CD" w:rsidP="0049471D">
      <w:pPr>
        <w:pStyle w:val="CM3"/>
        <w:rPr>
          <w:rFonts w:ascii="Arial" w:hAnsi="Arial" w:cs="Arial"/>
          <w:color w:val="000000"/>
          <w:sz w:val="20"/>
          <w:szCs w:val="20"/>
        </w:rPr>
      </w:pPr>
      <w:r w:rsidRPr="0049471D">
        <w:rPr>
          <w:rFonts w:ascii="Arial" w:hAnsi="Arial" w:cs="Arial"/>
          <w:b/>
          <w:color w:val="000000"/>
          <w:sz w:val="20"/>
          <w:szCs w:val="20"/>
          <w:u w:val="single"/>
        </w:rPr>
        <w:t xml:space="preserve">Structures and Special </w:t>
      </w:r>
      <w:r w:rsidR="00E57911" w:rsidRPr="0049471D">
        <w:rPr>
          <w:rFonts w:ascii="Arial" w:hAnsi="Arial" w:cs="Arial"/>
          <w:b/>
          <w:color w:val="000000"/>
          <w:sz w:val="20"/>
          <w:szCs w:val="20"/>
          <w:u w:val="single"/>
        </w:rPr>
        <w:t>Equipment</w:t>
      </w:r>
      <w:r w:rsidR="00E57911" w:rsidRPr="00E57911">
        <w:rPr>
          <w:rFonts w:ascii="Arial" w:hAnsi="Arial" w:cs="Arial"/>
          <w:color w:val="000000"/>
          <w:sz w:val="20"/>
          <w:szCs w:val="20"/>
        </w:rPr>
        <w:t xml:space="preserve"> Any</w:t>
      </w:r>
      <w:r w:rsidRPr="0049471D">
        <w:rPr>
          <w:rFonts w:ascii="Arial" w:hAnsi="Arial" w:cs="Arial"/>
          <w:color w:val="000000"/>
          <w:sz w:val="20"/>
          <w:szCs w:val="20"/>
        </w:rPr>
        <w:t xml:space="preserve"> structures or special equipment approved for use during your event, such as a stage, rides, ramps, etc, may require a permit to certify its safety for public use.  You will be responsible for obtaining the permit prior to the event. For events at Town Parks, contact the Town Building Inspector at 845.294.6430 x226. For events at Village Parks, contact the Village Building Inspector at 845.294.8881 to inquire if a permit is needed.  Failure to do so may result in your event being shut down. </w:t>
      </w:r>
    </w:p>
    <w:p w:rsidR="0049471D" w:rsidRPr="0049471D" w:rsidRDefault="0049471D" w:rsidP="0049471D">
      <w:pPr>
        <w:pStyle w:val="CM3"/>
        <w:rPr>
          <w:rFonts w:ascii="Arial" w:hAnsi="Arial" w:cs="Arial"/>
          <w:color w:val="000000"/>
          <w:sz w:val="20"/>
          <w:szCs w:val="20"/>
        </w:rPr>
      </w:pPr>
    </w:p>
    <w:p w:rsidR="009532CD" w:rsidRDefault="0049471D" w:rsidP="0049471D">
      <w:pPr>
        <w:pStyle w:val="CM3"/>
        <w:rPr>
          <w:rFonts w:ascii="Arial" w:hAnsi="Arial" w:cs="Arial"/>
          <w:color w:val="000000"/>
          <w:sz w:val="20"/>
          <w:szCs w:val="20"/>
        </w:rPr>
      </w:pPr>
      <w:r w:rsidRPr="0049471D">
        <w:rPr>
          <w:rFonts w:ascii="Arial" w:hAnsi="Arial" w:cs="Arial"/>
          <w:b/>
          <w:color w:val="000000"/>
          <w:sz w:val="20"/>
          <w:szCs w:val="20"/>
          <w:u w:val="single"/>
        </w:rPr>
        <w:t>A</w:t>
      </w:r>
      <w:r w:rsidR="009532CD" w:rsidRPr="0049471D">
        <w:rPr>
          <w:rFonts w:ascii="Arial" w:hAnsi="Arial" w:cs="Arial"/>
          <w:b/>
          <w:color w:val="000000"/>
          <w:sz w:val="20"/>
          <w:szCs w:val="20"/>
          <w:u w:val="single"/>
        </w:rPr>
        <w:t>lcoholic Beverages</w:t>
      </w:r>
      <w:r w:rsidR="009532CD" w:rsidRPr="00E57911">
        <w:rPr>
          <w:rFonts w:ascii="Arial" w:hAnsi="Arial" w:cs="Arial"/>
          <w:color w:val="000000"/>
          <w:sz w:val="20"/>
          <w:szCs w:val="20"/>
        </w:rPr>
        <w:t xml:space="preserve"> </w:t>
      </w:r>
      <w:r w:rsidR="009532CD" w:rsidRPr="0049471D">
        <w:rPr>
          <w:rFonts w:ascii="Arial" w:hAnsi="Arial" w:cs="Arial"/>
          <w:color w:val="000000"/>
          <w:sz w:val="20"/>
          <w:szCs w:val="20"/>
        </w:rPr>
        <w:t xml:space="preserve">The SALE of alcoholic beverage is strictly prohibited at all times. Providing alcoholic beverages to event guests is prohibited unless a permit to do so is obtained from the New York State Alcoholic Beverage Control Board (NYS ABC).  The NYS ABC permit requires Goshen Recreation &amp; Parks Commission signature prior to submission. </w:t>
      </w:r>
    </w:p>
    <w:p w:rsidR="004F0CBC" w:rsidRPr="004F0CBC" w:rsidRDefault="004F0CBC" w:rsidP="004F0CBC"/>
    <w:p w:rsidR="009532CD" w:rsidRPr="0049471D" w:rsidRDefault="009532CD" w:rsidP="009532CD">
      <w:pPr>
        <w:pStyle w:val="CM6"/>
        <w:spacing w:line="216" w:lineRule="atLeast"/>
        <w:rPr>
          <w:rFonts w:ascii="Arial" w:hAnsi="Arial" w:cs="Arial"/>
          <w:color w:val="000000"/>
          <w:sz w:val="20"/>
          <w:szCs w:val="20"/>
        </w:rPr>
      </w:pPr>
      <w:r w:rsidRPr="0049471D">
        <w:rPr>
          <w:rFonts w:ascii="Arial" w:hAnsi="Arial" w:cs="Arial"/>
          <w:color w:val="000000"/>
          <w:sz w:val="20"/>
          <w:szCs w:val="20"/>
        </w:rPr>
        <w:t xml:space="preserve">“Temporary Beer and Wine” permits are available to individuals and organizations from the NYS ABC.  To receive a Special Event Permit application and instructions, </w:t>
      </w:r>
      <w:r w:rsidRPr="0049471D">
        <w:rPr>
          <w:rFonts w:ascii="Arial" w:hAnsi="Arial" w:cs="Arial"/>
          <w:b/>
          <w:color w:val="000000"/>
          <w:sz w:val="20"/>
          <w:szCs w:val="20"/>
        </w:rPr>
        <w:t>call the ABC at 518.474.3114</w:t>
      </w:r>
      <w:r w:rsidRPr="0049471D">
        <w:rPr>
          <w:rFonts w:ascii="Arial" w:hAnsi="Arial" w:cs="Arial"/>
          <w:color w:val="000000"/>
          <w:sz w:val="20"/>
          <w:szCs w:val="20"/>
        </w:rPr>
        <w:t xml:space="preserve">. </w:t>
      </w:r>
    </w:p>
    <w:p w:rsidR="009532CD" w:rsidRPr="0049471D" w:rsidRDefault="009532CD" w:rsidP="009532CD">
      <w:pPr>
        <w:pStyle w:val="CM6"/>
        <w:spacing w:line="231" w:lineRule="atLeast"/>
        <w:rPr>
          <w:rFonts w:ascii="Arial" w:hAnsi="Arial" w:cs="Arial"/>
          <w:color w:val="000000"/>
          <w:sz w:val="20"/>
          <w:szCs w:val="20"/>
        </w:rPr>
      </w:pPr>
      <w:r w:rsidRPr="0049471D">
        <w:rPr>
          <w:rFonts w:ascii="Arial" w:hAnsi="Arial" w:cs="Arial"/>
          <w:color w:val="000000"/>
          <w:sz w:val="20"/>
          <w:szCs w:val="20"/>
        </w:rPr>
        <w:t xml:space="preserve">“Distilled Spirits” permits are available to caterers with liquor licenses only.  The entity holding the valid liquor license must apply for the Special Event Permit by calling the ABC at 518.474.3114. “Distilled Spirits” permits are for private parties only, not events where the general public is invited or present. </w:t>
      </w:r>
    </w:p>
    <w:p w:rsidR="009532CD" w:rsidRPr="0049471D" w:rsidRDefault="009532CD" w:rsidP="009532CD">
      <w:pPr>
        <w:pStyle w:val="CM6"/>
        <w:spacing w:line="231" w:lineRule="atLeast"/>
        <w:rPr>
          <w:rFonts w:ascii="Arial" w:hAnsi="Arial" w:cs="Arial"/>
          <w:color w:val="000000"/>
          <w:sz w:val="20"/>
          <w:szCs w:val="20"/>
        </w:rPr>
      </w:pPr>
      <w:r w:rsidRPr="0049471D">
        <w:rPr>
          <w:rFonts w:ascii="Arial" w:hAnsi="Arial" w:cs="Arial"/>
          <w:color w:val="000000"/>
          <w:sz w:val="20"/>
          <w:szCs w:val="20"/>
        </w:rPr>
        <w:t xml:space="preserve">All ABC permit applications must be complete and received by the ABC at least 15 days prior to event. </w:t>
      </w:r>
    </w:p>
    <w:p w:rsidR="009532CD" w:rsidRPr="0049471D" w:rsidRDefault="009532CD">
      <w:pPr>
        <w:rPr>
          <w:rFonts w:ascii="Arial" w:hAnsi="Arial" w:cs="Arial"/>
          <w:sz w:val="20"/>
          <w:szCs w:val="20"/>
        </w:rPr>
      </w:pPr>
    </w:p>
    <w:p w:rsidR="009532CD" w:rsidRPr="0049471D" w:rsidRDefault="009532CD" w:rsidP="009532CD">
      <w:pPr>
        <w:pStyle w:val="CM6"/>
        <w:spacing w:line="231" w:lineRule="atLeast"/>
        <w:rPr>
          <w:rFonts w:ascii="Arial" w:hAnsi="Arial" w:cs="Arial"/>
          <w:color w:val="000000"/>
          <w:sz w:val="20"/>
          <w:szCs w:val="20"/>
        </w:rPr>
      </w:pPr>
      <w:r w:rsidRPr="0049471D">
        <w:rPr>
          <w:rFonts w:ascii="Arial" w:hAnsi="Arial" w:cs="Arial"/>
          <w:b/>
          <w:color w:val="000000"/>
          <w:sz w:val="20"/>
          <w:szCs w:val="20"/>
          <w:u w:val="single"/>
        </w:rPr>
        <w:t>Restrooms</w:t>
      </w:r>
      <w:r w:rsidRPr="0049471D">
        <w:rPr>
          <w:rFonts w:ascii="Arial" w:hAnsi="Arial" w:cs="Arial"/>
          <w:color w:val="000000"/>
          <w:sz w:val="20"/>
          <w:szCs w:val="20"/>
        </w:rPr>
        <w:t xml:space="preserve"> Only Craigville Park and Salesian Park have restroom facilities (</w:t>
      </w:r>
      <w:r w:rsidR="00E57911">
        <w:rPr>
          <w:rFonts w:ascii="Arial" w:hAnsi="Arial" w:cs="Arial"/>
          <w:color w:val="000000"/>
          <w:sz w:val="20"/>
          <w:szCs w:val="20"/>
        </w:rPr>
        <w:t xml:space="preserve">Craigville - </w:t>
      </w:r>
      <w:r w:rsidR="00332F6D">
        <w:rPr>
          <w:rFonts w:ascii="Arial" w:hAnsi="Arial" w:cs="Arial"/>
          <w:color w:val="000000"/>
          <w:sz w:val="20"/>
          <w:szCs w:val="20"/>
        </w:rPr>
        <w:t>women’s: 4 toilets / men’s: two</w:t>
      </w:r>
      <w:r w:rsidRPr="0049471D">
        <w:rPr>
          <w:rFonts w:ascii="Arial" w:hAnsi="Arial" w:cs="Arial"/>
          <w:color w:val="000000"/>
          <w:sz w:val="20"/>
          <w:szCs w:val="20"/>
        </w:rPr>
        <w:t xml:space="preserve"> toilets </w:t>
      </w:r>
      <w:r w:rsidR="00E57911">
        <w:rPr>
          <w:rFonts w:ascii="Arial" w:hAnsi="Arial" w:cs="Arial"/>
          <w:color w:val="000000"/>
          <w:sz w:val="20"/>
          <w:szCs w:val="20"/>
        </w:rPr>
        <w:t>and</w:t>
      </w:r>
      <w:r w:rsidRPr="0049471D">
        <w:rPr>
          <w:rFonts w:ascii="Arial" w:hAnsi="Arial" w:cs="Arial"/>
          <w:color w:val="000000"/>
          <w:sz w:val="20"/>
          <w:szCs w:val="20"/>
        </w:rPr>
        <w:t xml:space="preserve"> </w:t>
      </w:r>
      <w:r w:rsidR="00332F6D">
        <w:rPr>
          <w:rFonts w:ascii="Arial" w:hAnsi="Arial" w:cs="Arial"/>
          <w:color w:val="000000"/>
          <w:sz w:val="20"/>
          <w:szCs w:val="20"/>
        </w:rPr>
        <w:t>two</w:t>
      </w:r>
      <w:r w:rsidRPr="0049471D">
        <w:rPr>
          <w:rFonts w:ascii="Arial" w:hAnsi="Arial" w:cs="Arial"/>
          <w:color w:val="000000"/>
          <w:sz w:val="20"/>
          <w:szCs w:val="20"/>
        </w:rPr>
        <w:t xml:space="preserve"> urinals Salesian</w:t>
      </w:r>
      <w:r w:rsidR="00E57911">
        <w:rPr>
          <w:rFonts w:ascii="Arial" w:hAnsi="Arial" w:cs="Arial"/>
          <w:color w:val="000000"/>
          <w:sz w:val="20"/>
          <w:szCs w:val="20"/>
        </w:rPr>
        <w:t xml:space="preserve"> - women’s: </w:t>
      </w:r>
      <w:r w:rsidR="00332F6D">
        <w:rPr>
          <w:rFonts w:ascii="Arial" w:hAnsi="Arial" w:cs="Arial"/>
          <w:color w:val="000000"/>
          <w:sz w:val="20"/>
          <w:szCs w:val="20"/>
        </w:rPr>
        <w:t>four</w:t>
      </w:r>
      <w:r w:rsidR="00E57911">
        <w:rPr>
          <w:rFonts w:ascii="Arial" w:hAnsi="Arial" w:cs="Arial"/>
          <w:color w:val="000000"/>
          <w:sz w:val="20"/>
          <w:szCs w:val="20"/>
        </w:rPr>
        <w:t xml:space="preserve"> toilets/men’s: </w:t>
      </w:r>
      <w:r w:rsidR="00332F6D">
        <w:rPr>
          <w:rFonts w:ascii="Arial" w:hAnsi="Arial" w:cs="Arial"/>
          <w:color w:val="000000"/>
          <w:sz w:val="20"/>
          <w:szCs w:val="20"/>
        </w:rPr>
        <w:t>two toilets and two urinals</w:t>
      </w:r>
      <w:r w:rsidR="00E57911">
        <w:rPr>
          <w:rFonts w:ascii="Arial" w:hAnsi="Arial" w:cs="Arial"/>
          <w:color w:val="000000"/>
          <w:sz w:val="20"/>
          <w:szCs w:val="20"/>
        </w:rPr>
        <w:t>).</w:t>
      </w:r>
      <w:r w:rsidRPr="0049471D">
        <w:rPr>
          <w:rFonts w:ascii="Arial" w:hAnsi="Arial" w:cs="Arial"/>
          <w:color w:val="000000"/>
          <w:sz w:val="20"/>
          <w:szCs w:val="20"/>
        </w:rPr>
        <w:t xml:space="preserve">    Events at Craigville Park and Salesian Park that anticipate over 300 participants may be required to provide additional portable toilets. </w:t>
      </w:r>
    </w:p>
    <w:p w:rsidR="009532CD" w:rsidRPr="0049471D" w:rsidRDefault="009532CD">
      <w:pPr>
        <w:rPr>
          <w:rFonts w:ascii="Arial" w:hAnsi="Arial" w:cs="Arial"/>
          <w:sz w:val="20"/>
          <w:szCs w:val="20"/>
        </w:rPr>
      </w:pPr>
    </w:p>
    <w:p w:rsidR="009532CD" w:rsidRPr="0049471D" w:rsidRDefault="009532CD" w:rsidP="009532CD">
      <w:pPr>
        <w:pStyle w:val="CM6"/>
        <w:spacing w:line="231" w:lineRule="atLeast"/>
        <w:rPr>
          <w:rFonts w:ascii="Arial" w:hAnsi="Arial" w:cs="Arial"/>
          <w:color w:val="000000"/>
          <w:sz w:val="20"/>
          <w:szCs w:val="20"/>
        </w:rPr>
      </w:pPr>
      <w:r w:rsidRPr="0049471D">
        <w:rPr>
          <w:rFonts w:ascii="Arial" w:hAnsi="Arial" w:cs="Arial"/>
          <w:color w:val="000000"/>
          <w:sz w:val="20"/>
          <w:szCs w:val="20"/>
        </w:rPr>
        <w:t xml:space="preserve">Events held at parks other than Craigville must provide sufficient portable toilets. The number of portable toilets will depend upon the number of attendees, refreshments available and duration of event. Generally, the ratio is 1 toilet per 50-75 people where food and/or beverages are available and the event is longer than 1-2 hours. </w:t>
      </w:r>
    </w:p>
    <w:p w:rsidR="009532CD" w:rsidRPr="0049471D" w:rsidRDefault="009532CD">
      <w:pPr>
        <w:rPr>
          <w:rFonts w:ascii="Arial" w:hAnsi="Arial" w:cs="Arial"/>
          <w:sz w:val="20"/>
          <w:szCs w:val="20"/>
        </w:rPr>
      </w:pPr>
    </w:p>
    <w:p w:rsidR="009532CD" w:rsidRPr="0049471D" w:rsidRDefault="009532CD" w:rsidP="009532CD">
      <w:pPr>
        <w:pStyle w:val="CM6"/>
        <w:spacing w:line="231" w:lineRule="atLeast"/>
        <w:rPr>
          <w:rFonts w:ascii="Arial" w:hAnsi="Arial" w:cs="Arial"/>
          <w:color w:val="000000"/>
          <w:sz w:val="20"/>
          <w:szCs w:val="20"/>
        </w:rPr>
      </w:pPr>
      <w:r w:rsidRPr="0049471D">
        <w:rPr>
          <w:rFonts w:ascii="Arial" w:hAnsi="Arial" w:cs="Arial"/>
          <w:b/>
          <w:color w:val="000000"/>
          <w:sz w:val="20"/>
          <w:szCs w:val="20"/>
          <w:u w:val="single"/>
        </w:rPr>
        <w:t>Event Security</w:t>
      </w:r>
      <w:r w:rsidRPr="0049471D">
        <w:rPr>
          <w:rFonts w:ascii="Arial" w:hAnsi="Arial" w:cs="Arial"/>
          <w:color w:val="000000"/>
          <w:sz w:val="20"/>
          <w:szCs w:val="20"/>
        </w:rPr>
        <w:t xml:space="preserve"> </w:t>
      </w:r>
      <w:r w:rsidR="00910124">
        <w:rPr>
          <w:rFonts w:ascii="Arial" w:hAnsi="Arial" w:cs="Arial"/>
          <w:color w:val="000000"/>
          <w:sz w:val="20"/>
          <w:szCs w:val="20"/>
        </w:rPr>
        <w:t>All events with</w:t>
      </w:r>
      <w:r w:rsidRPr="0049471D">
        <w:rPr>
          <w:rFonts w:ascii="Arial" w:hAnsi="Arial" w:cs="Arial"/>
          <w:color w:val="000000"/>
          <w:sz w:val="20"/>
          <w:szCs w:val="20"/>
        </w:rPr>
        <w:t xml:space="preserve"> over 500 people must provide a minimum of two uniformed security personnel. The number of security officers will depend upon the number of participants in the event. Security personnel must be trained, and may be off-duty police officers or private guards. </w:t>
      </w:r>
    </w:p>
    <w:p w:rsidR="009532CD" w:rsidRPr="0049471D" w:rsidRDefault="009532CD">
      <w:pPr>
        <w:rPr>
          <w:rFonts w:ascii="Arial" w:hAnsi="Arial" w:cs="Arial"/>
          <w:sz w:val="20"/>
          <w:szCs w:val="20"/>
        </w:rPr>
      </w:pPr>
    </w:p>
    <w:p w:rsidR="009532CD" w:rsidRPr="0049471D" w:rsidRDefault="009532CD" w:rsidP="009532CD">
      <w:pPr>
        <w:pStyle w:val="CM3"/>
        <w:rPr>
          <w:rFonts w:ascii="Arial" w:hAnsi="Arial" w:cs="Arial"/>
          <w:color w:val="000000"/>
          <w:sz w:val="20"/>
          <w:szCs w:val="20"/>
        </w:rPr>
      </w:pPr>
      <w:r w:rsidRPr="0049471D">
        <w:rPr>
          <w:rFonts w:ascii="Arial" w:hAnsi="Arial" w:cs="Arial"/>
          <w:b/>
          <w:color w:val="000000"/>
          <w:sz w:val="20"/>
          <w:szCs w:val="20"/>
          <w:u w:val="single"/>
        </w:rPr>
        <w:t>Noise and Duration of Event</w:t>
      </w:r>
      <w:r w:rsidRPr="0049471D">
        <w:rPr>
          <w:rFonts w:ascii="Arial" w:hAnsi="Arial" w:cs="Arial"/>
          <w:color w:val="000000"/>
          <w:sz w:val="20"/>
          <w:szCs w:val="20"/>
          <w:u w:val="single"/>
        </w:rPr>
        <w:t xml:space="preserve"> </w:t>
      </w:r>
      <w:r w:rsidRPr="0049471D">
        <w:rPr>
          <w:rFonts w:ascii="Arial" w:hAnsi="Arial" w:cs="Arial"/>
          <w:color w:val="000000"/>
          <w:sz w:val="20"/>
          <w:szCs w:val="20"/>
        </w:rPr>
        <w:t xml:space="preserve">Most parks are located near residential areas.  In reviewing your application, staff may add conditions limiting the noise generated by your event, and the duration of your event so that it is not unreasonably disruptive to neighbors. </w:t>
      </w:r>
    </w:p>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rsidP="009532CD">
      <w:pPr>
        <w:pStyle w:val="CM6"/>
        <w:pageBreakBefore/>
        <w:jc w:val="both"/>
        <w:rPr>
          <w:rFonts w:cs="DBFGPD+Tahoma,Bold"/>
          <w:color w:val="000000"/>
          <w:sz w:val="23"/>
          <w:szCs w:val="23"/>
        </w:rPr>
      </w:pPr>
      <w:r>
        <w:rPr>
          <w:rFonts w:cs="DBFGPD+Tahoma,Bold"/>
          <w:b/>
          <w:bCs/>
          <w:color w:val="000000"/>
          <w:sz w:val="23"/>
          <w:szCs w:val="23"/>
          <w:u w:val="single"/>
        </w:rPr>
        <w:lastRenderedPageBreak/>
        <w:t xml:space="preserve">Daily Rental Fees </w:t>
      </w:r>
    </w:p>
    <w:p w:rsidR="009532CD" w:rsidRDefault="009532CD" w:rsidP="009532CD">
      <w:pPr>
        <w:pStyle w:val="CM6"/>
        <w:rPr>
          <w:rFonts w:ascii="DBFIEC+Arial" w:hAnsi="DBFIEC+Arial" w:cs="DBFIEC+Arial"/>
          <w:color w:val="000000"/>
          <w:sz w:val="20"/>
          <w:szCs w:val="20"/>
        </w:rPr>
      </w:pPr>
      <w:r>
        <w:rPr>
          <w:rFonts w:ascii="DBFIEC+Arial" w:hAnsi="DBFIEC+Arial" w:cs="DBFIEC+Arial"/>
          <w:color w:val="000000"/>
          <w:sz w:val="20"/>
          <w:szCs w:val="20"/>
        </w:rPr>
        <w:t>GOSHEN PARKS RENTAL FEES - May 2010</w:t>
      </w:r>
    </w:p>
    <w:p w:rsidR="009532CD" w:rsidRDefault="009532CD"/>
    <w:p w:rsidR="009532CD" w:rsidRPr="00D458BC" w:rsidRDefault="00DF47DA" w:rsidP="009532CD">
      <w:pPr>
        <w:pStyle w:val="Default"/>
        <w:jc w:val="both"/>
        <w:rPr>
          <w:rFonts w:ascii="DBFIFD+Arial,Bold" w:hAnsi="DBFIFD+Arial,Bold" w:cs="DBFIFD+Arial,Bold"/>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4.55pt;margin-top:150.75pt;width:468.65pt;height:315.75pt;z-index:251660288;mso-position-horizontal-relative:page;mso-position-vertical-relative:page" wrapcoords="0 0" o:allowincell="f" filled="f" stroked="f">
            <v:textbox>
              <w:txbxContent>
                <w:p w:rsidR="009532CD" w:rsidRDefault="009532CD" w:rsidP="009532CD">
                  <w:pPr>
                    <w:widowControl w:val="0"/>
                    <w:autoSpaceDE w:val="0"/>
                    <w:autoSpaceDN w:val="0"/>
                    <w:adjustRightInd w:val="0"/>
                    <w:rPr>
                      <w:rFonts w:ascii="DBFGPD+Tahoma,Bold" w:hAnsi="DBFGPD+Tahoma,Bold"/>
                      <w:sz w:val="24"/>
                      <w:szCs w:val="24"/>
                    </w:rPr>
                  </w:pPr>
                </w:p>
                <w:tbl>
                  <w:tblPr>
                    <w:tblW w:w="0" w:type="auto"/>
                    <w:tblLayout w:type="fixed"/>
                    <w:tblLook w:val="0000" w:firstRow="0" w:lastRow="0" w:firstColumn="0" w:lastColumn="0" w:noHBand="0" w:noVBand="0"/>
                  </w:tblPr>
                  <w:tblGrid>
                    <w:gridCol w:w="1530"/>
                    <w:gridCol w:w="1417"/>
                    <w:gridCol w:w="1121"/>
                    <w:gridCol w:w="1530"/>
                    <w:gridCol w:w="1440"/>
                    <w:gridCol w:w="1440"/>
                  </w:tblGrid>
                  <w:tr w:rsidR="009532CD" w:rsidRPr="00F85C3E" w:rsidTr="00D458BC">
                    <w:trPr>
                      <w:trHeight w:val="70"/>
                    </w:trPr>
                    <w:tc>
                      <w:tcPr>
                        <w:tcW w:w="8478" w:type="dxa"/>
                        <w:gridSpan w:val="6"/>
                        <w:tcBorders>
                          <w:top w:val="single" w:sz="4" w:space="0" w:color="auto"/>
                          <w:left w:val="single" w:sz="4" w:space="0" w:color="auto"/>
                          <w:right w:val="single" w:sz="4" w:space="0" w:color="auto"/>
                        </w:tcBorders>
                      </w:tcPr>
                      <w:p w:rsidR="009532CD" w:rsidRPr="00F85C3E" w:rsidRDefault="009532CD">
                        <w:pPr>
                          <w:pStyle w:val="Default"/>
                          <w:rPr>
                            <w:rFonts w:ascii="DBFIEC+Arial" w:hAnsi="DBFIEC+Arial" w:cs="DBFIEC+Arial"/>
                            <w:sz w:val="20"/>
                            <w:szCs w:val="20"/>
                          </w:rPr>
                        </w:pPr>
                      </w:p>
                    </w:tc>
                  </w:tr>
                  <w:tr w:rsidR="009532CD" w:rsidRPr="00F85C3E" w:rsidTr="00D458BC">
                    <w:trPr>
                      <w:trHeight w:val="252"/>
                    </w:trPr>
                    <w:tc>
                      <w:tcPr>
                        <w:tcW w:w="1530" w:type="dxa"/>
                        <w:tcBorders>
                          <w:left w:val="single" w:sz="4" w:space="0" w:color="auto"/>
                          <w:bottom w:val="single" w:sz="6" w:space="0" w:color="000000"/>
                        </w:tcBorders>
                        <w:vAlign w:val="center"/>
                      </w:tcPr>
                      <w:p w:rsidR="009532CD" w:rsidRPr="00F85C3E" w:rsidRDefault="009532CD">
                        <w:pPr>
                          <w:pStyle w:val="Default"/>
                          <w:rPr>
                            <w:rFonts w:ascii="DBFIEC+Arial" w:hAnsi="DBFIEC+Arial" w:cs="DBFIEC+Arial"/>
                            <w:sz w:val="20"/>
                            <w:szCs w:val="20"/>
                          </w:rPr>
                        </w:pPr>
                        <w:r w:rsidRPr="00F85C3E">
                          <w:rPr>
                            <w:rFonts w:ascii="DBFIEC+Arial" w:hAnsi="DBFIEC+Arial" w:cs="DBFIEC+Arial"/>
                            <w:sz w:val="20"/>
                            <w:szCs w:val="20"/>
                          </w:rPr>
                          <w:t>Renter</w:t>
                        </w:r>
                      </w:p>
                    </w:tc>
                    <w:tc>
                      <w:tcPr>
                        <w:tcW w:w="1417" w:type="dxa"/>
                        <w:tcBorders>
                          <w:bottom w:val="single" w:sz="6" w:space="0" w:color="000000"/>
                        </w:tcBorders>
                        <w:vAlign w:val="center"/>
                      </w:tcPr>
                      <w:p w:rsidR="009532CD" w:rsidRPr="00F85C3E" w:rsidRDefault="009532CD">
                        <w:pPr>
                          <w:pStyle w:val="Default"/>
                          <w:jc w:val="center"/>
                          <w:rPr>
                            <w:rFonts w:ascii="DBFIEC+Arial" w:hAnsi="DBFIEC+Arial" w:cs="DBFIEC+Arial"/>
                            <w:sz w:val="20"/>
                            <w:szCs w:val="20"/>
                          </w:rPr>
                        </w:pPr>
                        <w:r w:rsidRPr="00F85C3E">
                          <w:rPr>
                            <w:rFonts w:ascii="DBFIEC+Arial" w:hAnsi="DBFIEC+Arial" w:cs="DBFIEC+Arial"/>
                            <w:sz w:val="20"/>
                            <w:szCs w:val="20"/>
                          </w:rPr>
                          <w:t xml:space="preserve"> Attendance </w:t>
                        </w:r>
                      </w:p>
                    </w:tc>
                    <w:tc>
                      <w:tcPr>
                        <w:tcW w:w="1121" w:type="dxa"/>
                        <w:tcBorders>
                          <w:bottom w:val="single" w:sz="6" w:space="0" w:color="000000"/>
                        </w:tcBorders>
                        <w:vAlign w:val="center"/>
                      </w:tcPr>
                      <w:p w:rsidR="009532CD" w:rsidRPr="00F85C3E" w:rsidRDefault="009532CD">
                        <w:pPr>
                          <w:pStyle w:val="Default"/>
                          <w:jc w:val="right"/>
                          <w:rPr>
                            <w:rFonts w:ascii="DBFIEC+Arial" w:hAnsi="DBFIEC+Arial" w:cs="DBFIEC+Arial"/>
                            <w:sz w:val="20"/>
                            <w:szCs w:val="20"/>
                          </w:rPr>
                        </w:pPr>
                        <w:r w:rsidRPr="00F85C3E">
                          <w:rPr>
                            <w:rFonts w:ascii="DBFIEC+Arial" w:hAnsi="DBFIEC+Arial" w:cs="DBFIEC+Arial"/>
                            <w:sz w:val="20"/>
                            <w:szCs w:val="20"/>
                          </w:rPr>
                          <w:t xml:space="preserve">Kitchen </w:t>
                        </w:r>
                      </w:p>
                    </w:tc>
                    <w:tc>
                      <w:tcPr>
                        <w:tcW w:w="1530" w:type="dxa"/>
                        <w:tcBorders>
                          <w:bottom w:val="single" w:sz="6" w:space="0" w:color="000000"/>
                        </w:tcBorders>
                        <w:vAlign w:val="center"/>
                      </w:tcPr>
                      <w:p w:rsidR="009532CD" w:rsidRPr="00F85C3E" w:rsidRDefault="009532CD">
                        <w:pPr>
                          <w:pStyle w:val="Default"/>
                          <w:jc w:val="right"/>
                          <w:rPr>
                            <w:rFonts w:ascii="DBFIEC+Arial" w:hAnsi="DBFIEC+Arial" w:cs="DBFIEC+Arial"/>
                            <w:sz w:val="20"/>
                            <w:szCs w:val="20"/>
                          </w:rPr>
                        </w:pPr>
                        <w:r w:rsidRPr="00F85C3E">
                          <w:rPr>
                            <w:rFonts w:ascii="DBFIEC+Arial" w:hAnsi="DBFIEC+Arial" w:cs="DBFIEC+Arial"/>
                            <w:sz w:val="20"/>
                            <w:szCs w:val="20"/>
                          </w:rPr>
                          <w:t xml:space="preserve">Park/Pavilion </w:t>
                        </w:r>
                      </w:p>
                    </w:tc>
                    <w:tc>
                      <w:tcPr>
                        <w:tcW w:w="2880" w:type="dxa"/>
                        <w:gridSpan w:val="2"/>
                        <w:tcBorders>
                          <w:bottom w:val="single" w:sz="6" w:space="0" w:color="000000"/>
                          <w:right w:val="single" w:sz="4" w:space="0" w:color="auto"/>
                        </w:tcBorders>
                        <w:vAlign w:val="center"/>
                      </w:tcPr>
                      <w:p w:rsidR="009532CD" w:rsidRPr="00F85C3E" w:rsidRDefault="009532CD" w:rsidP="00D458BC">
                        <w:pPr>
                          <w:pStyle w:val="Default"/>
                          <w:rPr>
                            <w:rFonts w:ascii="DBFIEC+Arial" w:hAnsi="DBFIEC+Arial" w:cs="DBFIEC+Arial"/>
                            <w:sz w:val="20"/>
                            <w:szCs w:val="20"/>
                          </w:rPr>
                        </w:pPr>
                        <w:r w:rsidRPr="00F85C3E">
                          <w:rPr>
                            <w:rFonts w:ascii="DBFIEC+Arial" w:hAnsi="DBFIEC+Arial" w:cs="DBFIEC+Arial"/>
                            <w:sz w:val="20"/>
                            <w:szCs w:val="20"/>
                          </w:rPr>
                          <w:t xml:space="preserve">     Per Field</w:t>
                        </w:r>
                      </w:p>
                    </w:tc>
                  </w:tr>
                  <w:tr w:rsidR="009532CD" w:rsidRPr="00F85C3E" w:rsidTr="00D458BC">
                    <w:trPr>
                      <w:trHeight w:val="285"/>
                    </w:trPr>
                    <w:tc>
                      <w:tcPr>
                        <w:tcW w:w="1530" w:type="dxa"/>
                        <w:tcBorders>
                          <w:top w:val="single" w:sz="6" w:space="0" w:color="000000"/>
                          <w:left w:val="single" w:sz="4" w:space="0" w:color="auto"/>
                        </w:tcBorders>
                        <w:vAlign w:val="center"/>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 xml:space="preserve">non-commercial </w:t>
                        </w:r>
                      </w:p>
                    </w:tc>
                    <w:tc>
                      <w:tcPr>
                        <w:tcW w:w="1417" w:type="dxa"/>
                        <w:tcBorders>
                          <w:top w:val="single" w:sz="6" w:space="0" w:color="000000"/>
                        </w:tcBorders>
                        <w:vAlign w:val="center"/>
                      </w:tcPr>
                      <w:p w:rsidR="009532CD" w:rsidRPr="00F85C3E" w:rsidRDefault="009532CD">
                        <w:pPr>
                          <w:pStyle w:val="Default"/>
                          <w:jc w:val="center"/>
                          <w:rPr>
                            <w:rFonts w:ascii="DBFIEC+Arial" w:hAnsi="DBFIEC+Arial" w:cs="DBFIEC+Arial"/>
                            <w:sz w:val="16"/>
                            <w:szCs w:val="16"/>
                          </w:rPr>
                        </w:pPr>
                        <w:r w:rsidRPr="00F85C3E">
                          <w:rPr>
                            <w:rFonts w:ascii="DBFIEC+Arial" w:hAnsi="DBFIEC+Arial" w:cs="DBFIEC+Arial"/>
                            <w:sz w:val="16"/>
                            <w:szCs w:val="16"/>
                          </w:rPr>
                          <w:t xml:space="preserve">under 100 </w:t>
                        </w:r>
                      </w:p>
                    </w:tc>
                    <w:tc>
                      <w:tcPr>
                        <w:tcW w:w="1121" w:type="dxa"/>
                        <w:tcBorders>
                          <w:top w:val="single" w:sz="6" w:space="0" w:color="000000"/>
                        </w:tcBorders>
                        <w:vAlign w:val="center"/>
                      </w:tcPr>
                      <w:p w:rsidR="009532CD" w:rsidRPr="00F85C3E" w:rsidRDefault="009532CD" w:rsidP="008E4F6A">
                        <w:pPr>
                          <w:pStyle w:val="Default"/>
                          <w:jc w:val="right"/>
                          <w:rPr>
                            <w:rFonts w:ascii="DBFIEC+Arial" w:hAnsi="DBFIEC+Arial" w:cs="DBFIEC+Arial"/>
                            <w:sz w:val="16"/>
                            <w:szCs w:val="16"/>
                          </w:rPr>
                        </w:pPr>
                        <w:r>
                          <w:rPr>
                            <w:rFonts w:ascii="DBFIEC+Arial" w:hAnsi="DBFIEC+Arial" w:cs="DBFIEC+Arial"/>
                            <w:sz w:val="16"/>
                            <w:szCs w:val="16"/>
                          </w:rPr>
                          <w:t>$75</w:t>
                        </w:r>
                        <w:r w:rsidRPr="00F85C3E">
                          <w:rPr>
                            <w:rFonts w:ascii="DBFIEC+Arial" w:hAnsi="DBFIEC+Arial" w:cs="DBFIEC+Arial"/>
                            <w:sz w:val="16"/>
                            <w:szCs w:val="16"/>
                          </w:rPr>
                          <w:t xml:space="preserve"> </w:t>
                        </w:r>
                      </w:p>
                    </w:tc>
                    <w:tc>
                      <w:tcPr>
                        <w:tcW w:w="1530" w:type="dxa"/>
                        <w:tcBorders>
                          <w:top w:val="single" w:sz="6" w:space="0" w:color="000000"/>
                        </w:tcBorders>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$75</w:t>
                        </w:r>
                        <w:r w:rsidRPr="00F85C3E">
                          <w:rPr>
                            <w:rFonts w:ascii="DBFIEC+Arial" w:hAnsi="DBFIEC+Arial" w:cs="DBFIEC+Arial"/>
                            <w:sz w:val="16"/>
                            <w:szCs w:val="16"/>
                          </w:rPr>
                          <w:t xml:space="preserve"> </w:t>
                        </w:r>
                      </w:p>
                    </w:tc>
                    <w:tc>
                      <w:tcPr>
                        <w:tcW w:w="1440" w:type="dxa"/>
                        <w:tcBorders>
                          <w:top w:val="single" w:sz="6" w:space="0" w:color="000000"/>
                        </w:tcBorders>
                        <w:vAlign w:val="center"/>
                      </w:tcPr>
                      <w:p w:rsidR="009532CD" w:rsidRPr="00F85C3E" w:rsidRDefault="009532CD" w:rsidP="008E4F6A">
                        <w:pPr>
                          <w:pStyle w:val="Default"/>
                          <w:jc w:val="right"/>
                          <w:rPr>
                            <w:rFonts w:ascii="DBFIEC+Arial" w:hAnsi="DBFIEC+Arial" w:cs="DBFIEC+Arial"/>
                            <w:sz w:val="16"/>
                            <w:szCs w:val="16"/>
                          </w:rPr>
                        </w:pPr>
                        <w:r>
                          <w:rPr>
                            <w:rFonts w:ascii="DBFIEC+Arial" w:hAnsi="DBFIEC+Arial" w:cs="DBFIEC+Arial"/>
                            <w:sz w:val="16"/>
                            <w:szCs w:val="16"/>
                          </w:rPr>
                          <w:t>$50</w:t>
                        </w:r>
                        <w:r w:rsidRPr="00F85C3E">
                          <w:rPr>
                            <w:rFonts w:ascii="DBFIEC+Arial" w:hAnsi="DBFIEC+Arial" w:cs="DBFIEC+Arial"/>
                            <w:sz w:val="16"/>
                            <w:szCs w:val="16"/>
                          </w:rPr>
                          <w:t xml:space="preserve"> </w:t>
                        </w:r>
                      </w:p>
                    </w:tc>
                    <w:tc>
                      <w:tcPr>
                        <w:tcW w:w="1440" w:type="dxa"/>
                        <w:tcBorders>
                          <w:top w:val="single" w:sz="6" w:space="0" w:color="000000"/>
                          <w:right w:val="single" w:sz="4" w:space="0" w:color="auto"/>
                        </w:tcBorders>
                        <w:vAlign w:val="center"/>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residents </w:t>
                        </w:r>
                      </w:p>
                    </w:tc>
                  </w:tr>
                  <w:tr w:rsidR="009532CD" w:rsidRPr="00F85C3E" w:rsidTr="00D458BC">
                    <w:trPr>
                      <w:trHeight w:val="257"/>
                    </w:trPr>
                    <w:tc>
                      <w:tcPr>
                        <w:tcW w:w="1530" w:type="dxa"/>
                        <w:tcBorders>
                          <w:left w:val="single" w:sz="4" w:space="0" w:color="auto"/>
                        </w:tcBorders>
                        <w:vAlign w:val="center"/>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non-commercial</w:t>
                        </w:r>
                      </w:p>
                    </w:tc>
                    <w:tc>
                      <w:tcPr>
                        <w:tcW w:w="1417" w:type="dxa"/>
                        <w:vAlign w:val="center"/>
                      </w:tcPr>
                      <w:p w:rsidR="009532CD" w:rsidRPr="00F85C3E" w:rsidRDefault="009532CD">
                        <w:pPr>
                          <w:pStyle w:val="Default"/>
                          <w:jc w:val="center"/>
                          <w:rPr>
                            <w:rFonts w:ascii="DBFIEC+Arial" w:hAnsi="DBFIEC+Arial" w:cs="DBFIEC+Arial"/>
                            <w:sz w:val="16"/>
                            <w:szCs w:val="16"/>
                          </w:rPr>
                        </w:pPr>
                        <w:r w:rsidRPr="00F85C3E">
                          <w:rPr>
                            <w:rFonts w:ascii="DBFIEC+Arial" w:hAnsi="DBFIEC+Arial" w:cs="DBFIEC+Arial"/>
                            <w:sz w:val="16"/>
                            <w:szCs w:val="16"/>
                          </w:rPr>
                          <w:t xml:space="preserve"> " </w:t>
                        </w:r>
                      </w:p>
                    </w:tc>
                    <w:tc>
                      <w:tcPr>
                        <w:tcW w:w="1121"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$100</w:t>
                        </w:r>
                      </w:p>
                    </w:tc>
                    <w:tc>
                      <w:tcPr>
                        <w:tcW w:w="153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$100</w:t>
                        </w:r>
                      </w:p>
                    </w:tc>
                    <w:tc>
                      <w:tcPr>
                        <w:tcW w:w="144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$7</w:t>
                        </w:r>
                        <w:r w:rsidRPr="00F85C3E">
                          <w:rPr>
                            <w:rFonts w:ascii="DBFIEC+Arial" w:hAnsi="DBFIEC+Arial" w:cs="DBFIEC+Arial"/>
                            <w:sz w:val="16"/>
                            <w:szCs w:val="16"/>
                          </w:rPr>
                          <w:t xml:space="preserve">5 </w:t>
                        </w:r>
                      </w:p>
                    </w:tc>
                    <w:tc>
                      <w:tcPr>
                        <w:tcW w:w="1440" w:type="dxa"/>
                        <w:tcBorders>
                          <w:right w:val="single" w:sz="4" w:space="0" w:color="auto"/>
                        </w:tcBorders>
                        <w:vAlign w:val="center"/>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non-resident </w:t>
                        </w:r>
                      </w:p>
                    </w:tc>
                  </w:tr>
                  <w:tr w:rsidR="009532CD" w:rsidRPr="00F85C3E" w:rsidTr="00D458BC">
                    <w:trPr>
                      <w:trHeight w:val="255"/>
                    </w:trPr>
                    <w:tc>
                      <w:tcPr>
                        <w:tcW w:w="1530" w:type="dxa"/>
                        <w:tcBorders>
                          <w:left w:val="single" w:sz="4" w:space="0" w:color="auto"/>
                        </w:tcBorders>
                        <w:vAlign w:val="center"/>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 xml:space="preserve">commercial </w:t>
                        </w:r>
                      </w:p>
                    </w:tc>
                    <w:tc>
                      <w:tcPr>
                        <w:tcW w:w="1417" w:type="dxa"/>
                        <w:vAlign w:val="center"/>
                      </w:tcPr>
                      <w:p w:rsidR="009532CD" w:rsidRPr="00F85C3E" w:rsidRDefault="009532CD">
                        <w:pPr>
                          <w:pStyle w:val="Default"/>
                          <w:jc w:val="center"/>
                          <w:rPr>
                            <w:rFonts w:ascii="DBFIEC+Arial" w:hAnsi="DBFIEC+Arial" w:cs="DBFIEC+Arial"/>
                            <w:sz w:val="16"/>
                            <w:szCs w:val="16"/>
                          </w:rPr>
                        </w:pPr>
                        <w:r w:rsidRPr="00F85C3E">
                          <w:rPr>
                            <w:rFonts w:ascii="DBFIEC+Arial" w:hAnsi="DBFIEC+Arial" w:cs="DBFIEC+Arial"/>
                            <w:sz w:val="16"/>
                            <w:szCs w:val="16"/>
                          </w:rPr>
                          <w:t>"</w:t>
                        </w:r>
                      </w:p>
                    </w:tc>
                    <w:tc>
                      <w:tcPr>
                        <w:tcW w:w="1121"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 xml:space="preserve"> $100</w:t>
                        </w:r>
                        <w:r w:rsidRPr="00F85C3E">
                          <w:rPr>
                            <w:rFonts w:ascii="DBFIEC+Arial" w:hAnsi="DBFIEC+Arial" w:cs="DBFIEC+Arial"/>
                            <w:sz w:val="16"/>
                            <w:szCs w:val="16"/>
                          </w:rPr>
                          <w:t xml:space="preserve"> </w:t>
                        </w:r>
                      </w:p>
                    </w:tc>
                    <w:tc>
                      <w:tcPr>
                        <w:tcW w:w="153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$100</w:t>
                        </w:r>
                        <w:r w:rsidRPr="00F85C3E">
                          <w:rPr>
                            <w:rFonts w:ascii="DBFIEC+Arial" w:hAnsi="DBFIEC+Arial" w:cs="DBFIEC+Arial"/>
                            <w:sz w:val="16"/>
                            <w:szCs w:val="16"/>
                          </w:rPr>
                          <w:t xml:space="preserve"> </w:t>
                        </w:r>
                      </w:p>
                    </w:tc>
                    <w:tc>
                      <w:tcPr>
                        <w:tcW w:w="144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$7</w:t>
                        </w:r>
                        <w:r w:rsidRPr="00F85C3E">
                          <w:rPr>
                            <w:rFonts w:ascii="DBFIEC+Arial" w:hAnsi="DBFIEC+Arial" w:cs="DBFIEC+Arial"/>
                            <w:sz w:val="16"/>
                            <w:szCs w:val="16"/>
                          </w:rPr>
                          <w:t xml:space="preserve">5 </w:t>
                        </w:r>
                      </w:p>
                    </w:tc>
                    <w:tc>
                      <w:tcPr>
                        <w:tcW w:w="1440" w:type="dxa"/>
                        <w:tcBorders>
                          <w:right w:val="single" w:sz="4" w:space="0" w:color="auto"/>
                        </w:tcBorders>
                        <w:vAlign w:val="center"/>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Goshen </w:t>
                        </w:r>
                      </w:p>
                    </w:tc>
                  </w:tr>
                  <w:tr w:rsidR="009532CD" w:rsidRPr="00F85C3E" w:rsidTr="00D458BC">
                    <w:trPr>
                      <w:trHeight w:val="382"/>
                    </w:trPr>
                    <w:tc>
                      <w:tcPr>
                        <w:tcW w:w="1530" w:type="dxa"/>
                        <w:tcBorders>
                          <w:left w:val="single" w:sz="4" w:space="0" w:color="auto"/>
                        </w:tcBorders>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commercial</w:t>
                        </w:r>
                      </w:p>
                    </w:tc>
                    <w:tc>
                      <w:tcPr>
                        <w:tcW w:w="1417" w:type="dxa"/>
                      </w:tcPr>
                      <w:p w:rsidR="009532CD" w:rsidRPr="00F85C3E" w:rsidRDefault="009532CD">
                        <w:pPr>
                          <w:pStyle w:val="Default"/>
                          <w:jc w:val="center"/>
                          <w:rPr>
                            <w:rFonts w:ascii="DBFIEC+Arial" w:hAnsi="DBFIEC+Arial" w:cs="DBFIEC+Arial"/>
                            <w:sz w:val="16"/>
                            <w:szCs w:val="16"/>
                          </w:rPr>
                        </w:pPr>
                        <w:r w:rsidRPr="00F85C3E">
                          <w:rPr>
                            <w:rFonts w:ascii="DBFIEC+Arial" w:hAnsi="DBFIEC+Arial" w:cs="DBFIEC+Arial"/>
                            <w:sz w:val="16"/>
                            <w:szCs w:val="16"/>
                          </w:rPr>
                          <w:t xml:space="preserve"> " </w:t>
                        </w:r>
                      </w:p>
                    </w:tc>
                    <w:tc>
                      <w:tcPr>
                        <w:tcW w:w="1121" w:type="dxa"/>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$125</w:t>
                        </w:r>
                        <w:r w:rsidRPr="00F85C3E">
                          <w:rPr>
                            <w:rFonts w:ascii="DBFIEC+Arial" w:hAnsi="DBFIEC+Arial" w:cs="DBFIEC+Arial"/>
                            <w:sz w:val="16"/>
                            <w:szCs w:val="16"/>
                          </w:rPr>
                          <w:t xml:space="preserve"> </w:t>
                        </w:r>
                      </w:p>
                    </w:tc>
                    <w:tc>
                      <w:tcPr>
                        <w:tcW w:w="1530" w:type="dxa"/>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$125</w:t>
                        </w:r>
                        <w:r w:rsidRPr="00F85C3E">
                          <w:rPr>
                            <w:rFonts w:ascii="DBFIEC+Arial" w:hAnsi="DBFIEC+Arial" w:cs="DBFIEC+Arial"/>
                            <w:sz w:val="16"/>
                            <w:szCs w:val="16"/>
                          </w:rPr>
                          <w:t xml:space="preserve"> </w:t>
                        </w:r>
                      </w:p>
                    </w:tc>
                    <w:tc>
                      <w:tcPr>
                        <w:tcW w:w="1440" w:type="dxa"/>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$10</w:t>
                        </w:r>
                        <w:r w:rsidRPr="00F85C3E">
                          <w:rPr>
                            <w:rFonts w:ascii="DBFIEC+Arial" w:hAnsi="DBFIEC+Arial" w:cs="DBFIEC+Arial"/>
                            <w:sz w:val="16"/>
                            <w:szCs w:val="16"/>
                          </w:rPr>
                          <w:t xml:space="preserve">0 </w:t>
                        </w:r>
                      </w:p>
                    </w:tc>
                    <w:tc>
                      <w:tcPr>
                        <w:tcW w:w="1440" w:type="dxa"/>
                        <w:tcBorders>
                          <w:right w:val="single" w:sz="4" w:space="0" w:color="auto"/>
                        </w:tcBorders>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non Goshen </w:t>
                        </w:r>
                      </w:p>
                    </w:tc>
                  </w:tr>
                  <w:tr w:rsidR="009532CD" w:rsidRPr="00F85C3E" w:rsidTr="00D458BC">
                    <w:trPr>
                      <w:trHeight w:val="382"/>
                    </w:trPr>
                    <w:tc>
                      <w:tcPr>
                        <w:tcW w:w="1530" w:type="dxa"/>
                        <w:tcBorders>
                          <w:left w:val="single" w:sz="4" w:space="0" w:color="auto"/>
                        </w:tcBorders>
                        <w:vAlign w:val="bottom"/>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 xml:space="preserve">non-commercial </w:t>
                        </w:r>
                      </w:p>
                    </w:tc>
                    <w:tc>
                      <w:tcPr>
                        <w:tcW w:w="1417" w:type="dxa"/>
                        <w:vAlign w:val="bottom"/>
                      </w:tcPr>
                      <w:p w:rsidR="009532CD" w:rsidRPr="00F85C3E" w:rsidRDefault="009532CD">
                        <w:pPr>
                          <w:pStyle w:val="Default"/>
                          <w:jc w:val="center"/>
                          <w:rPr>
                            <w:rFonts w:ascii="DBFIFD+Arial,Bold" w:hAnsi="DBFIFD+Arial,Bold" w:cs="DBFIFD+Arial,Bold"/>
                            <w:color w:val="FF0000"/>
                            <w:sz w:val="16"/>
                            <w:szCs w:val="16"/>
                          </w:rPr>
                        </w:pPr>
                        <w:r w:rsidRPr="00F85C3E">
                          <w:rPr>
                            <w:rFonts w:ascii="DBFIEC+Arial" w:hAnsi="DBFIEC+Arial" w:cs="DBFIEC+Arial"/>
                            <w:sz w:val="16"/>
                            <w:szCs w:val="16"/>
                          </w:rPr>
                          <w:t>101-300</w:t>
                        </w:r>
                        <w:r w:rsidRPr="00F85C3E">
                          <w:rPr>
                            <w:rFonts w:ascii="DBFIFD+Arial,Bold" w:hAnsi="DBFIFD+Arial,Bold" w:cs="DBFIFD+Arial,Bold"/>
                            <w:b/>
                            <w:bCs/>
                            <w:color w:val="FF0000"/>
                            <w:sz w:val="16"/>
                            <w:szCs w:val="16"/>
                          </w:rPr>
                          <w:t xml:space="preserve">* </w:t>
                        </w:r>
                      </w:p>
                    </w:tc>
                    <w:tc>
                      <w:tcPr>
                        <w:tcW w:w="1121" w:type="dxa"/>
                        <w:vAlign w:val="bottom"/>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$100</w:t>
                        </w:r>
                        <w:r w:rsidRPr="00F85C3E">
                          <w:rPr>
                            <w:rFonts w:ascii="DBFIEC+Arial" w:hAnsi="DBFIEC+Arial" w:cs="DBFIEC+Arial"/>
                            <w:sz w:val="16"/>
                            <w:szCs w:val="16"/>
                          </w:rPr>
                          <w:t xml:space="preserve"> </w:t>
                        </w:r>
                      </w:p>
                    </w:tc>
                    <w:tc>
                      <w:tcPr>
                        <w:tcW w:w="1530" w:type="dxa"/>
                        <w:vAlign w:val="bottom"/>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$100</w:t>
                        </w:r>
                      </w:p>
                    </w:tc>
                    <w:tc>
                      <w:tcPr>
                        <w:tcW w:w="1440" w:type="dxa"/>
                        <w:vAlign w:val="bottom"/>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$7</w:t>
                        </w:r>
                        <w:r w:rsidRPr="00F85C3E">
                          <w:rPr>
                            <w:rFonts w:ascii="DBFIEC+Arial" w:hAnsi="DBFIEC+Arial" w:cs="DBFIEC+Arial"/>
                            <w:sz w:val="16"/>
                            <w:szCs w:val="16"/>
                          </w:rPr>
                          <w:t xml:space="preserve">5 </w:t>
                        </w:r>
                      </w:p>
                    </w:tc>
                    <w:tc>
                      <w:tcPr>
                        <w:tcW w:w="1440" w:type="dxa"/>
                        <w:tcBorders>
                          <w:right w:val="single" w:sz="4" w:space="0" w:color="auto"/>
                        </w:tcBorders>
                        <w:vAlign w:val="bottom"/>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residents </w:t>
                        </w:r>
                      </w:p>
                    </w:tc>
                  </w:tr>
                  <w:tr w:rsidR="009532CD" w:rsidRPr="00F85C3E" w:rsidTr="00D458BC">
                    <w:trPr>
                      <w:trHeight w:val="210"/>
                    </w:trPr>
                    <w:tc>
                      <w:tcPr>
                        <w:tcW w:w="1530" w:type="dxa"/>
                        <w:tcBorders>
                          <w:left w:val="single" w:sz="4" w:space="0" w:color="auto"/>
                        </w:tcBorders>
                        <w:vAlign w:val="center"/>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non-commercial</w:t>
                        </w:r>
                      </w:p>
                    </w:tc>
                    <w:tc>
                      <w:tcPr>
                        <w:tcW w:w="1417" w:type="dxa"/>
                        <w:vAlign w:val="center"/>
                      </w:tcPr>
                      <w:p w:rsidR="009532CD" w:rsidRPr="00F85C3E" w:rsidRDefault="009532CD">
                        <w:pPr>
                          <w:pStyle w:val="Default"/>
                          <w:jc w:val="center"/>
                          <w:rPr>
                            <w:rFonts w:ascii="DBFIEC+Arial" w:hAnsi="DBFIEC+Arial" w:cs="DBFIEC+Arial"/>
                            <w:sz w:val="16"/>
                            <w:szCs w:val="16"/>
                          </w:rPr>
                        </w:pPr>
                        <w:r w:rsidRPr="00F85C3E">
                          <w:rPr>
                            <w:rFonts w:ascii="DBFIEC+Arial" w:hAnsi="DBFIEC+Arial" w:cs="DBFIEC+Arial"/>
                            <w:sz w:val="16"/>
                            <w:szCs w:val="16"/>
                          </w:rPr>
                          <w:t xml:space="preserve"> " </w:t>
                        </w:r>
                      </w:p>
                    </w:tc>
                    <w:tc>
                      <w:tcPr>
                        <w:tcW w:w="1121"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$125</w:t>
                        </w:r>
                      </w:p>
                    </w:tc>
                    <w:tc>
                      <w:tcPr>
                        <w:tcW w:w="153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$125</w:t>
                        </w:r>
                        <w:r w:rsidRPr="00F85C3E">
                          <w:rPr>
                            <w:rFonts w:ascii="DBFIEC+Arial" w:hAnsi="DBFIEC+Arial" w:cs="DBFIEC+Arial"/>
                            <w:sz w:val="16"/>
                            <w:szCs w:val="16"/>
                          </w:rPr>
                          <w:t xml:space="preserve"> </w:t>
                        </w:r>
                      </w:p>
                    </w:tc>
                    <w:tc>
                      <w:tcPr>
                        <w:tcW w:w="144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$10</w:t>
                        </w:r>
                        <w:r w:rsidRPr="00F85C3E">
                          <w:rPr>
                            <w:rFonts w:ascii="DBFIEC+Arial" w:hAnsi="DBFIEC+Arial" w:cs="DBFIEC+Arial"/>
                            <w:sz w:val="16"/>
                            <w:szCs w:val="16"/>
                          </w:rPr>
                          <w:t xml:space="preserve">0 </w:t>
                        </w:r>
                      </w:p>
                    </w:tc>
                    <w:tc>
                      <w:tcPr>
                        <w:tcW w:w="1440" w:type="dxa"/>
                        <w:tcBorders>
                          <w:right w:val="single" w:sz="4" w:space="0" w:color="auto"/>
                        </w:tcBorders>
                        <w:vAlign w:val="center"/>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non-resident </w:t>
                        </w:r>
                      </w:p>
                    </w:tc>
                  </w:tr>
                  <w:tr w:rsidR="009532CD" w:rsidRPr="00F85C3E" w:rsidTr="00D458BC">
                    <w:trPr>
                      <w:trHeight w:val="255"/>
                    </w:trPr>
                    <w:tc>
                      <w:tcPr>
                        <w:tcW w:w="1530" w:type="dxa"/>
                        <w:tcBorders>
                          <w:left w:val="single" w:sz="4" w:space="0" w:color="auto"/>
                        </w:tcBorders>
                        <w:vAlign w:val="center"/>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 xml:space="preserve">commercial </w:t>
                        </w:r>
                      </w:p>
                    </w:tc>
                    <w:tc>
                      <w:tcPr>
                        <w:tcW w:w="1417" w:type="dxa"/>
                        <w:vAlign w:val="center"/>
                      </w:tcPr>
                      <w:p w:rsidR="009532CD" w:rsidRPr="00F85C3E" w:rsidRDefault="009532CD">
                        <w:pPr>
                          <w:pStyle w:val="Default"/>
                          <w:jc w:val="center"/>
                          <w:rPr>
                            <w:rFonts w:ascii="DBFIEC+Arial" w:hAnsi="DBFIEC+Arial" w:cs="DBFIEC+Arial"/>
                            <w:sz w:val="16"/>
                            <w:szCs w:val="16"/>
                          </w:rPr>
                        </w:pPr>
                        <w:r w:rsidRPr="00F85C3E">
                          <w:rPr>
                            <w:rFonts w:ascii="DBFIEC+Arial" w:hAnsi="DBFIEC+Arial" w:cs="DBFIEC+Arial"/>
                            <w:sz w:val="16"/>
                            <w:szCs w:val="16"/>
                          </w:rPr>
                          <w:t>"</w:t>
                        </w:r>
                      </w:p>
                    </w:tc>
                    <w:tc>
                      <w:tcPr>
                        <w:tcW w:w="1121"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 xml:space="preserve"> $125</w:t>
                        </w:r>
                        <w:r w:rsidRPr="00F85C3E">
                          <w:rPr>
                            <w:rFonts w:ascii="DBFIEC+Arial" w:hAnsi="DBFIEC+Arial" w:cs="DBFIEC+Arial"/>
                            <w:sz w:val="16"/>
                            <w:szCs w:val="16"/>
                          </w:rPr>
                          <w:t xml:space="preserve"> </w:t>
                        </w:r>
                      </w:p>
                    </w:tc>
                    <w:tc>
                      <w:tcPr>
                        <w:tcW w:w="153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$125</w:t>
                        </w:r>
                        <w:r w:rsidRPr="00F85C3E">
                          <w:rPr>
                            <w:rFonts w:ascii="DBFIEC+Arial" w:hAnsi="DBFIEC+Arial" w:cs="DBFIEC+Arial"/>
                            <w:sz w:val="16"/>
                            <w:szCs w:val="16"/>
                          </w:rPr>
                          <w:t xml:space="preserve"> </w:t>
                        </w:r>
                      </w:p>
                    </w:tc>
                    <w:tc>
                      <w:tcPr>
                        <w:tcW w:w="144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$100</w:t>
                        </w:r>
                        <w:r w:rsidRPr="00F85C3E">
                          <w:rPr>
                            <w:rFonts w:ascii="DBFIEC+Arial" w:hAnsi="DBFIEC+Arial" w:cs="DBFIEC+Arial"/>
                            <w:sz w:val="16"/>
                            <w:szCs w:val="16"/>
                          </w:rPr>
                          <w:t xml:space="preserve"> </w:t>
                        </w:r>
                      </w:p>
                    </w:tc>
                    <w:tc>
                      <w:tcPr>
                        <w:tcW w:w="1440" w:type="dxa"/>
                        <w:tcBorders>
                          <w:right w:val="single" w:sz="4" w:space="0" w:color="auto"/>
                        </w:tcBorders>
                        <w:vAlign w:val="center"/>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Goshen </w:t>
                        </w:r>
                      </w:p>
                    </w:tc>
                  </w:tr>
                  <w:tr w:rsidR="009532CD" w:rsidRPr="00F85C3E" w:rsidTr="00D458BC">
                    <w:trPr>
                      <w:trHeight w:val="385"/>
                    </w:trPr>
                    <w:tc>
                      <w:tcPr>
                        <w:tcW w:w="1530" w:type="dxa"/>
                        <w:tcBorders>
                          <w:left w:val="single" w:sz="4" w:space="0" w:color="auto"/>
                        </w:tcBorders>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 xml:space="preserve">commercial </w:t>
                        </w:r>
                      </w:p>
                    </w:tc>
                    <w:tc>
                      <w:tcPr>
                        <w:tcW w:w="1417" w:type="dxa"/>
                      </w:tcPr>
                      <w:p w:rsidR="009532CD" w:rsidRPr="00F85C3E" w:rsidRDefault="009532CD">
                        <w:pPr>
                          <w:pStyle w:val="Default"/>
                          <w:jc w:val="center"/>
                          <w:rPr>
                            <w:rFonts w:ascii="DBFIEC+Arial" w:hAnsi="DBFIEC+Arial" w:cs="DBFIEC+Arial"/>
                            <w:sz w:val="16"/>
                            <w:szCs w:val="16"/>
                          </w:rPr>
                        </w:pPr>
                        <w:r w:rsidRPr="00F85C3E">
                          <w:rPr>
                            <w:rFonts w:ascii="DBFIEC+Arial" w:hAnsi="DBFIEC+Arial" w:cs="DBFIEC+Arial"/>
                            <w:sz w:val="16"/>
                            <w:szCs w:val="16"/>
                          </w:rPr>
                          <w:t>"</w:t>
                        </w:r>
                      </w:p>
                    </w:tc>
                    <w:tc>
                      <w:tcPr>
                        <w:tcW w:w="1121" w:type="dxa"/>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 xml:space="preserve"> $150</w:t>
                        </w:r>
                        <w:r w:rsidRPr="00F85C3E">
                          <w:rPr>
                            <w:rFonts w:ascii="DBFIEC+Arial" w:hAnsi="DBFIEC+Arial" w:cs="DBFIEC+Arial"/>
                            <w:sz w:val="16"/>
                            <w:szCs w:val="16"/>
                          </w:rPr>
                          <w:t xml:space="preserve"> </w:t>
                        </w:r>
                      </w:p>
                    </w:tc>
                    <w:tc>
                      <w:tcPr>
                        <w:tcW w:w="1530" w:type="dxa"/>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$150</w:t>
                        </w:r>
                        <w:r w:rsidRPr="00F85C3E">
                          <w:rPr>
                            <w:rFonts w:ascii="DBFIEC+Arial" w:hAnsi="DBFIEC+Arial" w:cs="DBFIEC+Arial"/>
                            <w:sz w:val="16"/>
                            <w:szCs w:val="16"/>
                          </w:rPr>
                          <w:t xml:space="preserve"> </w:t>
                        </w:r>
                      </w:p>
                    </w:tc>
                    <w:tc>
                      <w:tcPr>
                        <w:tcW w:w="1440" w:type="dxa"/>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$125</w:t>
                        </w:r>
                        <w:r w:rsidRPr="00F85C3E">
                          <w:rPr>
                            <w:rFonts w:ascii="DBFIEC+Arial" w:hAnsi="DBFIEC+Arial" w:cs="DBFIEC+Arial"/>
                            <w:sz w:val="16"/>
                            <w:szCs w:val="16"/>
                          </w:rPr>
                          <w:t xml:space="preserve"> </w:t>
                        </w:r>
                      </w:p>
                    </w:tc>
                    <w:tc>
                      <w:tcPr>
                        <w:tcW w:w="1440" w:type="dxa"/>
                        <w:tcBorders>
                          <w:right w:val="single" w:sz="4" w:space="0" w:color="auto"/>
                        </w:tcBorders>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non Goshen </w:t>
                        </w:r>
                      </w:p>
                    </w:tc>
                  </w:tr>
                  <w:tr w:rsidR="009532CD" w:rsidRPr="00F85C3E" w:rsidTr="00D458BC">
                    <w:trPr>
                      <w:trHeight w:val="385"/>
                    </w:trPr>
                    <w:tc>
                      <w:tcPr>
                        <w:tcW w:w="1530" w:type="dxa"/>
                        <w:tcBorders>
                          <w:left w:val="single" w:sz="4" w:space="0" w:color="auto"/>
                        </w:tcBorders>
                        <w:vAlign w:val="bottom"/>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 xml:space="preserve">non-commercial </w:t>
                        </w:r>
                      </w:p>
                    </w:tc>
                    <w:tc>
                      <w:tcPr>
                        <w:tcW w:w="1417" w:type="dxa"/>
                        <w:vAlign w:val="bottom"/>
                      </w:tcPr>
                      <w:p w:rsidR="009532CD" w:rsidRPr="00F85C3E" w:rsidRDefault="009532CD">
                        <w:pPr>
                          <w:pStyle w:val="Default"/>
                          <w:jc w:val="center"/>
                          <w:rPr>
                            <w:rFonts w:ascii="DBFIFD+Arial,Bold" w:hAnsi="DBFIFD+Arial,Bold" w:cs="DBFIFD+Arial,Bold"/>
                            <w:color w:val="FF0000"/>
                            <w:sz w:val="16"/>
                            <w:szCs w:val="16"/>
                          </w:rPr>
                        </w:pPr>
                        <w:r w:rsidRPr="00F85C3E">
                          <w:rPr>
                            <w:rFonts w:ascii="DBFIEC+Arial" w:hAnsi="DBFIEC+Arial" w:cs="DBFIEC+Arial"/>
                            <w:sz w:val="16"/>
                            <w:szCs w:val="16"/>
                          </w:rPr>
                          <w:t>301-500</w:t>
                        </w:r>
                        <w:r w:rsidRPr="00F85C3E">
                          <w:rPr>
                            <w:rFonts w:ascii="DBFIFD+Arial,Bold" w:hAnsi="DBFIFD+Arial,Bold" w:cs="DBFIFD+Arial,Bold"/>
                            <w:b/>
                            <w:bCs/>
                            <w:color w:val="FF0000"/>
                            <w:sz w:val="16"/>
                            <w:szCs w:val="16"/>
                          </w:rPr>
                          <w:t xml:space="preserve">* </w:t>
                        </w:r>
                      </w:p>
                    </w:tc>
                    <w:tc>
                      <w:tcPr>
                        <w:tcW w:w="1121" w:type="dxa"/>
                        <w:vAlign w:val="bottom"/>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$175</w:t>
                        </w:r>
                        <w:r w:rsidRPr="00F85C3E">
                          <w:rPr>
                            <w:rFonts w:ascii="DBFIEC+Arial" w:hAnsi="DBFIEC+Arial" w:cs="DBFIEC+Arial"/>
                            <w:sz w:val="16"/>
                            <w:szCs w:val="16"/>
                          </w:rPr>
                          <w:t xml:space="preserve"> </w:t>
                        </w:r>
                      </w:p>
                    </w:tc>
                    <w:tc>
                      <w:tcPr>
                        <w:tcW w:w="1530" w:type="dxa"/>
                        <w:vAlign w:val="bottom"/>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$175</w:t>
                        </w:r>
                        <w:r w:rsidRPr="00F85C3E">
                          <w:rPr>
                            <w:rFonts w:ascii="DBFIEC+Arial" w:hAnsi="DBFIEC+Arial" w:cs="DBFIEC+Arial"/>
                            <w:sz w:val="16"/>
                            <w:szCs w:val="16"/>
                          </w:rPr>
                          <w:t xml:space="preserve"> </w:t>
                        </w:r>
                      </w:p>
                    </w:tc>
                    <w:tc>
                      <w:tcPr>
                        <w:tcW w:w="1440" w:type="dxa"/>
                        <w:vAlign w:val="bottom"/>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$100</w:t>
                        </w:r>
                        <w:r w:rsidRPr="00F85C3E">
                          <w:rPr>
                            <w:rFonts w:ascii="DBFIEC+Arial" w:hAnsi="DBFIEC+Arial" w:cs="DBFIEC+Arial"/>
                            <w:sz w:val="16"/>
                            <w:szCs w:val="16"/>
                          </w:rPr>
                          <w:t xml:space="preserve"> </w:t>
                        </w:r>
                      </w:p>
                    </w:tc>
                    <w:tc>
                      <w:tcPr>
                        <w:tcW w:w="1440" w:type="dxa"/>
                        <w:tcBorders>
                          <w:right w:val="single" w:sz="4" w:space="0" w:color="auto"/>
                        </w:tcBorders>
                        <w:vAlign w:val="bottom"/>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residents </w:t>
                        </w:r>
                      </w:p>
                    </w:tc>
                  </w:tr>
                  <w:tr w:rsidR="009532CD" w:rsidRPr="00F85C3E" w:rsidTr="00D458BC">
                    <w:trPr>
                      <w:trHeight w:val="255"/>
                    </w:trPr>
                    <w:tc>
                      <w:tcPr>
                        <w:tcW w:w="1530" w:type="dxa"/>
                        <w:tcBorders>
                          <w:left w:val="single" w:sz="4" w:space="0" w:color="auto"/>
                        </w:tcBorders>
                        <w:vAlign w:val="center"/>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non-commercial</w:t>
                        </w:r>
                      </w:p>
                    </w:tc>
                    <w:tc>
                      <w:tcPr>
                        <w:tcW w:w="1417" w:type="dxa"/>
                        <w:vAlign w:val="center"/>
                      </w:tcPr>
                      <w:p w:rsidR="009532CD" w:rsidRPr="00F85C3E" w:rsidRDefault="009532CD">
                        <w:pPr>
                          <w:pStyle w:val="Default"/>
                          <w:jc w:val="center"/>
                          <w:rPr>
                            <w:rFonts w:ascii="DBFIEC+Arial" w:hAnsi="DBFIEC+Arial" w:cs="DBFIEC+Arial"/>
                            <w:sz w:val="16"/>
                            <w:szCs w:val="16"/>
                          </w:rPr>
                        </w:pPr>
                        <w:r w:rsidRPr="00F85C3E">
                          <w:rPr>
                            <w:rFonts w:ascii="DBFIEC+Arial" w:hAnsi="DBFIEC+Arial" w:cs="DBFIEC+Arial"/>
                            <w:sz w:val="16"/>
                            <w:szCs w:val="16"/>
                          </w:rPr>
                          <w:t xml:space="preserve"> " </w:t>
                        </w:r>
                      </w:p>
                    </w:tc>
                    <w:tc>
                      <w:tcPr>
                        <w:tcW w:w="1121"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$225</w:t>
                        </w:r>
                        <w:r w:rsidRPr="00F85C3E">
                          <w:rPr>
                            <w:rFonts w:ascii="DBFIEC+Arial" w:hAnsi="DBFIEC+Arial" w:cs="DBFIEC+Arial"/>
                            <w:sz w:val="16"/>
                            <w:szCs w:val="16"/>
                          </w:rPr>
                          <w:t xml:space="preserve"> </w:t>
                        </w:r>
                      </w:p>
                    </w:tc>
                    <w:tc>
                      <w:tcPr>
                        <w:tcW w:w="153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$225</w:t>
                        </w:r>
                        <w:r w:rsidRPr="00F85C3E">
                          <w:rPr>
                            <w:rFonts w:ascii="DBFIEC+Arial" w:hAnsi="DBFIEC+Arial" w:cs="DBFIEC+Arial"/>
                            <w:sz w:val="16"/>
                            <w:szCs w:val="16"/>
                          </w:rPr>
                          <w:t xml:space="preserve"> </w:t>
                        </w:r>
                      </w:p>
                    </w:tc>
                    <w:tc>
                      <w:tcPr>
                        <w:tcW w:w="144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$150</w:t>
                        </w:r>
                        <w:r w:rsidRPr="00F85C3E">
                          <w:rPr>
                            <w:rFonts w:ascii="DBFIEC+Arial" w:hAnsi="DBFIEC+Arial" w:cs="DBFIEC+Arial"/>
                            <w:sz w:val="16"/>
                            <w:szCs w:val="16"/>
                          </w:rPr>
                          <w:t xml:space="preserve"> </w:t>
                        </w:r>
                      </w:p>
                    </w:tc>
                    <w:tc>
                      <w:tcPr>
                        <w:tcW w:w="1440" w:type="dxa"/>
                        <w:tcBorders>
                          <w:right w:val="single" w:sz="4" w:space="0" w:color="auto"/>
                        </w:tcBorders>
                        <w:vAlign w:val="center"/>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non-resident </w:t>
                        </w:r>
                      </w:p>
                    </w:tc>
                  </w:tr>
                  <w:tr w:rsidR="009532CD" w:rsidRPr="00F85C3E" w:rsidTr="00D458BC">
                    <w:trPr>
                      <w:trHeight w:val="255"/>
                    </w:trPr>
                    <w:tc>
                      <w:tcPr>
                        <w:tcW w:w="1530" w:type="dxa"/>
                        <w:tcBorders>
                          <w:left w:val="single" w:sz="4" w:space="0" w:color="auto"/>
                        </w:tcBorders>
                        <w:vAlign w:val="center"/>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 xml:space="preserve">commercial </w:t>
                        </w:r>
                      </w:p>
                    </w:tc>
                    <w:tc>
                      <w:tcPr>
                        <w:tcW w:w="1417" w:type="dxa"/>
                        <w:vAlign w:val="center"/>
                      </w:tcPr>
                      <w:p w:rsidR="009532CD" w:rsidRPr="00F85C3E" w:rsidRDefault="009532CD">
                        <w:pPr>
                          <w:pStyle w:val="Default"/>
                          <w:jc w:val="center"/>
                          <w:rPr>
                            <w:rFonts w:ascii="DBFIEC+Arial" w:hAnsi="DBFIEC+Arial" w:cs="DBFIEC+Arial"/>
                            <w:sz w:val="16"/>
                            <w:szCs w:val="16"/>
                          </w:rPr>
                        </w:pPr>
                        <w:r w:rsidRPr="00F85C3E">
                          <w:rPr>
                            <w:rFonts w:ascii="DBFIEC+Arial" w:hAnsi="DBFIEC+Arial" w:cs="DBFIEC+Arial"/>
                            <w:sz w:val="16"/>
                            <w:szCs w:val="16"/>
                          </w:rPr>
                          <w:t>"</w:t>
                        </w:r>
                      </w:p>
                    </w:tc>
                    <w:tc>
                      <w:tcPr>
                        <w:tcW w:w="1121"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 xml:space="preserve"> $225</w:t>
                        </w:r>
                        <w:r w:rsidRPr="00F85C3E">
                          <w:rPr>
                            <w:rFonts w:ascii="DBFIEC+Arial" w:hAnsi="DBFIEC+Arial" w:cs="DBFIEC+Arial"/>
                            <w:sz w:val="16"/>
                            <w:szCs w:val="16"/>
                          </w:rPr>
                          <w:t xml:space="preserve"> </w:t>
                        </w:r>
                      </w:p>
                    </w:tc>
                    <w:tc>
                      <w:tcPr>
                        <w:tcW w:w="153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$225</w:t>
                        </w:r>
                        <w:r w:rsidRPr="00F85C3E">
                          <w:rPr>
                            <w:rFonts w:ascii="DBFIEC+Arial" w:hAnsi="DBFIEC+Arial" w:cs="DBFIEC+Arial"/>
                            <w:sz w:val="16"/>
                            <w:szCs w:val="16"/>
                          </w:rPr>
                          <w:t xml:space="preserve"> </w:t>
                        </w:r>
                      </w:p>
                    </w:tc>
                    <w:tc>
                      <w:tcPr>
                        <w:tcW w:w="144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$150</w:t>
                        </w:r>
                        <w:r w:rsidRPr="00F85C3E">
                          <w:rPr>
                            <w:rFonts w:ascii="DBFIEC+Arial" w:hAnsi="DBFIEC+Arial" w:cs="DBFIEC+Arial"/>
                            <w:sz w:val="16"/>
                            <w:szCs w:val="16"/>
                          </w:rPr>
                          <w:t xml:space="preserve"> </w:t>
                        </w:r>
                      </w:p>
                    </w:tc>
                    <w:tc>
                      <w:tcPr>
                        <w:tcW w:w="1440" w:type="dxa"/>
                        <w:tcBorders>
                          <w:right w:val="single" w:sz="4" w:space="0" w:color="auto"/>
                        </w:tcBorders>
                        <w:vAlign w:val="center"/>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Goshen </w:t>
                        </w:r>
                      </w:p>
                    </w:tc>
                  </w:tr>
                  <w:tr w:rsidR="009532CD" w:rsidRPr="00F85C3E" w:rsidTr="00D458BC">
                    <w:trPr>
                      <w:trHeight w:val="382"/>
                    </w:trPr>
                    <w:tc>
                      <w:tcPr>
                        <w:tcW w:w="1530" w:type="dxa"/>
                        <w:tcBorders>
                          <w:left w:val="single" w:sz="4" w:space="0" w:color="auto"/>
                        </w:tcBorders>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 xml:space="preserve">commercial </w:t>
                        </w:r>
                      </w:p>
                    </w:tc>
                    <w:tc>
                      <w:tcPr>
                        <w:tcW w:w="1417" w:type="dxa"/>
                      </w:tcPr>
                      <w:p w:rsidR="009532CD" w:rsidRPr="00F85C3E" w:rsidRDefault="009532CD">
                        <w:pPr>
                          <w:pStyle w:val="Default"/>
                          <w:jc w:val="center"/>
                          <w:rPr>
                            <w:rFonts w:ascii="DBFIEC+Arial" w:hAnsi="DBFIEC+Arial" w:cs="DBFIEC+Arial"/>
                            <w:sz w:val="16"/>
                            <w:szCs w:val="16"/>
                          </w:rPr>
                        </w:pPr>
                        <w:r w:rsidRPr="00F85C3E">
                          <w:rPr>
                            <w:rFonts w:ascii="DBFIEC+Arial" w:hAnsi="DBFIEC+Arial" w:cs="DBFIEC+Arial"/>
                            <w:sz w:val="16"/>
                            <w:szCs w:val="16"/>
                          </w:rPr>
                          <w:t>"</w:t>
                        </w:r>
                      </w:p>
                    </w:tc>
                    <w:tc>
                      <w:tcPr>
                        <w:tcW w:w="1121" w:type="dxa"/>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 xml:space="preserve"> $275</w:t>
                        </w:r>
                        <w:r w:rsidRPr="00F85C3E">
                          <w:rPr>
                            <w:rFonts w:ascii="DBFIEC+Arial" w:hAnsi="DBFIEC+Arial" w:cs="DBFIEC+Arial"/>
                            <w:sz w:val="16"/>
                            <w:szCs w:val="16"/>
                          </w:rPr>
                          <w:t xml:space="preserve"> </w:t>
                        </w:r>
                      </w:p>
                    </w:tc>
                    <w:tc>
                      <w:tcPr>
                        <w:tcW w:w="1530" w:type="dxa"/>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$275</w:t>
                        </w:r>
                        <w:r w:rsidRPr="00F85C3E">
                          <w:rPr>
                            <w:rFonts w:ascii="DBFIEC+Arial" w:hAnsi="DBFIEC+Arial" w:cs="DBFIEC+Arial"/>
                            <w:sz w:val="16"/>
                            <w:szCs w:val="16"/>
                          </w:rPr>
                          <w:t xml:space="preserve"> </w:t>
                        </w:r>
                      </w:p>
                    </w:tc>
                    <w:tc>
                      <w:tcPr>
                        <w:tcW w:w="1440" w:type="dxa"/>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$200</w:t>
                        </w:r>
                        <w:r w:rsidRPr="00F85C3E">
                          <w:rPr>
                            <w:rFonts w:ascii="DBFIEC+Arial" w:hAnsi="DBFIEC+Arial" w:cs="DBFIEC+Arial"/>
                            <w:sz w:val="16"/>
                            <w:szCs w:val="16"/>
                          </w:rPr>
                          <w:t xml:space="preserve"> </w:t>
                        </w:r>
                      </w:p>
                    </w:tc>
                    <w:tc>
                      <w:tcPr>
                        <w:tcW w:w="1440" w:type="dxa"/>
                        <w:tcBorders>
                          <w:right w:val="single" w:sz="4" w:space="0" w:color="auto"/>
                        </w:tcBorders>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non Goshen </w:t>
                        </w:r>
                      </w:p>
                    </w:tc>
                  </w:tr>
                  <w:tr w:rsidR="009532CD" w:rsidRPr="00F85C3E" w:rsidTr="00D458BC">
                    <w:trPr>
                      <w:trHeight w:val="382"/>
                    </w:trPr>
                    <w:tc>
                      <w:tcPr>
                        <w:tcW w:w="1530" w:type="dxa"/>
                        <w:tcBorders>
                          <w:left w:val="single" w:sz="4" w:space="0" w:color="auto"/>
                        </w:tcBorders>
                        <w:vAlign w:val="bottom"/>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 xml:space="preserve">non-commercial </w:t>
                        </w:r>
                      </w:p>
                    </w:tc>
                    <w:tc>
                      <w:tcPr>
                        <w:tcW w:w="1417" w:type="dxa"/>
                        <w:vAlign w:val="bottom"/>
                      </w:tcPr>
                      <w:p w:rsidR="009532CD" w:rsidRPr="00F85C3E" w:rsidRDefault="009532CD">
                        <w:pPr>
                          <w:pStyle w:val="Default"/>
                          <w:jc w:val="center"/>
                          <w:rPr>
                            <w:rFonts w:ascii="DBFIFD+Arial,Bold" w:hAnsi="DBFIFD+Arial,Bold" w:cs="DBFIFD+Arial,Bold"/>
                            <w:color w:val="FF0000"/>
                            <w:sz w:val="16"/>
                            <w:szCs w:val="16"/>
                          </w:rPr>
                        </w:pPr>
                        <w:r w:rsidRPr="00F85C3E">
                          <w:rPr>
                            <w:rFonts w:ascii="DBFIEC+Arial" w:hAnsi="DBFIEC+Arial" w:cs="DBFIEC+Arial"/>
                            <w:sz w:val="16"/>
                            <w:szCs w:val="16"/>
                          </w:rPr>
                          <w:t>over 500</w:t>
                        </w:r>
                        <w:r w:rsidRPr="00F85C3E">
                          <w:rPr>
                            <w:rFonts w:ascii="DBFIFD+Arial,Bold" w:hAnsi="DBFIFD+Arial,Bold" w:cs="DBFIFD+Arial,Bold"/>
                            <w:b/>
                            <w:bCs/>
                            <w:color w:val="FF0000"/>
                            <w:sz w:val="16"/>
                            <w:szCs w:val="16"/>
                          </w:rPr>
                          <w:t xml:space="preserve">* </w:t>
                        </w:r>
                      </w:p>
                    </w:tc>
                    <w:tc>
                      <w:tcPr>
                        <w:tcW w:w="1121" w:type="dxa"/>
                        <w:vAlign w:val="bottom"/>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$225</w:t>
                        </w:r>
                        <w:r w:rsidRPr="00F85C3E">
                          <w:rPr>
                            <w:rFonts w:ascii="DBFIEC+Arial" w:hAnsi="DBFIEC+Arial" w:cs="DBFIEC+Arial"/>
                            <w:sz w:val="16"/>
                            <w:szCs w:val="16"/>
                          </w:rPr>
                          <w:t xml:space="preserve"> </w:t>
                        </w:r>
                      </w:p>
                    </w:tc>
                    <w:tc>
                      <w:tcPr>
                        <w:tcW w:w="1530" w:type="dxa"/>
                        <w:vAlign w:val="bottom"/>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$225</w:t>
                        </w:r>
                        <w:r w:rsidRPr="00F85C3E">
                          <w:rPr>
                            <w:rFonts w:ascii="DBFIEC+Arial" w:hAnsi="DBFIEC+Arial" w:cs="DBFIEC+Arial"/>
                            <w:sz w:val="16"/>
                            <w:szCs w:val="16"/>
                          </w:rPr>
                          <w:t xml:space="preserve"> </w:t>
                        </w:r>
                      </w:p>
                    </w:tc>
                    <w:tc>
                      <w:tcPr>
                        <w:tcW w:w="1440" w:type="dxa"/>
                        <w:vAlign w:val="bottom"/>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$15</w:t>
                        </w:r>
                        <w:r w:rsidRPr="00F85C3E">
                          <w:rPr>
                            <w:rFonts w:ascii="DBFIEC+Arial" w:hAnsi="DBFIEC+Arial" w:cs="DBFIEC+Arial"/>
                            <w:sz w:val="16"/>
                            <w:szCs w:val="16"/>
                          </w:rPr>
                          <w:t xml:space="preserve">0 </w:t>
                        </w:r>
                      </w:p>
                    </w:tc>
                    <w:tc>
                      <w:tcPr>
                        <w:tcW w:w="1440" w:type="dxa"/>
                        <w:tcBorders>
                          <w:right w:val="single" w:sz="4" w:space="0" w:color="auto"/>
                        </w:tcBorders>
                        <w:vAlign w:val="bottom"/>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residents </w:t>
                        </w:r>
                      </w:p>
                    </w:tc>
                  </w:tr>
                  <w:tr w:rsidR="009532CD" w:rsidRPr="00F85C3E" w:rsidTr="00D458BC">
                    <w:trPr>
                      <w:trHeight w:val="257"/>
                    </w:trPr>
                    <w:tc>
                      <w:tcPr>
                        <w:tcW w:w="1530" w:type="dxa"/>
                        <w:tcBorders>
                          <w:left w:val="single" w:sz="4" w:space="0" w:color="auto"/>
                        </w:tcBorders>
                        <w:vAlign w:val="center"/>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non-commercial</w:t>
                        </w:r>
                      </w:p>
                    </w:tc>
                    <w:tc>
                      <w:tcPr>
                        <w:tcW w:w="1417" w:type="dxa"/>
                        <w:vAlign w:val="center"/>
                      </w:tcPr>
                      <w:p w:rsidR="009532CD" w:rsidRPr="00F85C3E" w:rsidRDefault="009532CD">
                        <w:pPr>
                          <w:pStyle w:val="Default"/>
                          <w:jc w:val="center"/>
                          <w:rPr>
                            <w:rFonts w:ascii="DBFIEC+Arial" w:hAnsi="DBFIEC+Arial" w:cs="DBFIEC+Arial"/>
                            <w:sz w:val="16"/>
                            <w:szCs w:val="16"/>
                          </w:rPr>
                        </w:pPr>
                        <w:r w:rsidRPr="00F85C3E">
                          <w:rPr>
                            <w:rFonts w:ascii="DBFIEC+Arial" w:hAnsi="DBFIEC+Arial" w:cs="DBFIEC+Arial"/>
                            <w:sz w:val="16"/>
                            <w:szCs w:val="16"/>
                          </w:rPr>
                          <w:t xml:space="preserve"> " </w:t>
                        </w:r>
                      </w:p>
                    </w:tc>
                    <w:tc>
                      <w:tcPr>
                        <w:tcW w:w="1121"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$325</w:t>
                        </w:r>
                        <w:r w:rsidRPr="00F85C3E">
                          <w:rPr>
                            <w:rFonts w:ascii="DBFIEC+Arial" w:hAnsi="DBFIEC+Arial" w:cs="DBFIEC+Arial"/>
                            <w:sz w:val="16"/>
                            <w:szCs w:val="16"/>
                          </w:rPr>
                          <w:t xml:space="preserve"> </w:t>
                        </w:r>
                      </w:p>
                    </w:tc>
                    <w:tc>
                      <w:tcPr>
                        <w:tcW w:w="153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$325</w:t>
                        </w:r>
                        <w:r w:rsidRPr="00F85C3E">
                          <w:rPr>
                            <w:rFonts w:ascii="DBFIEC+Arial" w:hAnsi="DBFIEC+Arial" w:cs="DBFIEC+Arial"/>
                            <w:sz w:val="16"/>
                            <w:szCs w:val="16"/>
                          </w:rPr>
                          <w:t xml:space="preserve"> </w:t>
                        </w:r>
                      </w:p>
                    </w:tc>
                    <w:tc>
                      <w:tcPr>
                        <w:tcW w:w="144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$25</w:t>
                        </w:r>
                        <w:r w:rsidRPr="00F85C3E">
                          <w:rPr>
                            <w:rFonts w:ascii="DBFIEC+Arial" w:hAnsi="DBFIEC+Arial" w:cs="DBFIEC+Arial"/>
                            <w:sz w:val="16"/>
                            <w:szCs w:val="16"/>
                          </w:rPr>
                          <w:t xml:space="preserve">0 </w:t>
                        </w:r>
                      </w:p>
                    </w:tc>
                    <w:tc>
                      <w:tcPr>
                        <w:tcW w:w="1440" w:type="dxa"/>
                        <w:tcBorders>
                          <w:right w:val="single" w:sz="4" w:space="0" w:color="auto"/>
                        </w:tcBorders>
                        <w:vAlign w:val="center"/>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non-resident </w:t>
                        </w:r>
                      </w:p>
                    </w:tc>
                  </w:tr>
                  <w:tr w:rsidR="009532CD" w:rsidRPr="00F85C3E" w:rsidTr="00D458BC">
                    <w:trPr>
                      <w:trHeight w:val="257"/>
                    </w:trPr>
                    <w:tc>
                      <w:tcPr>
                        <w:tcW w:w="1530" w:type="dxa"/>
                        <w:tcBorders>
                          <w:left w:val="single" w:sz="4" w:space="0" w:color="auto"/>
                        </w:tcBorders>
                        <w:vAlign w:val="center"/>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 xml:space="preserve">commercial </w:t>
                        </w:r>
                      </w:p>
                    </w:tc>
                    <w:tc>
                      <w:tcPr>
                        <w:tcW w:w="1417" w:type="dxa"/>
                        <w:vAlign w:val="center"/>
                      </w:tcPr>
                      <w:p w:rsidR="009532CD" w:rsidRPr="00F85C3E" w:rsidRDefault="009532CD">
                        <w:pPr>
                          <w:pStyle w:val="Default"/>
                          <w:jc w:val="center"/>
                          <w:rPr>
                            <w:rFonts w:ascii="DBFIEC+Arial" w:hAnsi="DBFIEC+Arial" w:cs="DBFIEC+Arial"/>
                            <w:sz w:val="16"/>
                            <w:szCs w:val="16"/>
                          </w:rPr>
                        </w:pPr>
                        <w:r w:rsidRPr="00F85C3E">
                          <w:rPr>
                            <w:rFonts w:ascii="DBFIEC+Arial" w:hAnsi="DBFIEC+Arial" w:cs="DBFIEC+Arial"/>
                            <w:sz w:val="16"/>
                            <w:szCs w:val="16"/>
                          </w:rPr>
                          <w:t>"</w:t>
                        </w:r>
                      </w:p>
                    </w:tc>
                    <w:tc>
                      <w:tcPr>
                        <w:tcW w:w="1121"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 xml:space="preserve"> $325</w:t>
                        </w:r>
                        <w:r w:rsidRPr="00F85C3E">
                          <w:rPr>
                            <w:rFonts w:ascii="DBFIEC+Arial" w:hAnsi="DBFIEC+Arial" w:cs="DBFIEC+Arial"/>
                            <w:sz w:val="16"/>
                            <w:szCs w:val="16"/>
                          </w:rPr>
                          <w:t xml:space="preserve"> </w:t>
                        </w:r>
                      </w:p>
                    </w:tc>
                    <w:tc>
                      <w:tcPr>
                        <w:tcW w:w="153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$325</w:t>
                        </w:r>
                        <w:r w:rsidRPr="00F85C3E">
                          <w:rPr>
                            <w:rFonts w:ascii="DBFIEC+Arial" w:hAnsi="DBFIEC+Arial" w:cs="DBFIEC+Arial"/>
                            <w:sz w:val="16"/>
                            <w:szCs w:val="16"/>
                          </w:rPr>
                          <w:t xml:space="preserve"> </w:t>
                        </w:r>
                      </w:p>
                    </w:tc>
                    <w:tc>
                      <w:tcPr>
                        <w:tcW w:w="1440" w:type="dxa"/>
                        <w:vAlign w:val="center"/>
                      </w:tcPr>
                      <w:p w:rsidR="009532CD" w:rsidRPr="00F85C3E" w:rsidRDefault="009532CD">
                        <w:pPr>
                          <w:pStyle w:val="Default"/>
                          <w:jc w:val="right"/>
                          <w:rPr>
                            <w:rFonts w:ascii="DBFIEC+Arial" w:hAnsi="DBFIEC+Arial" w:cs="DBFIEC+Arial"/>
                            <w:sz w:val="16"/>
                            <w:szCs w:val="16"/>
                          </w:rPr>
                        </w:pPr>
                        <w:r>
                          <w:rPr>
                            <w:rFonts w:ascii="DBFIEC+Arial" w:hAnsi="DBFIEC+Arial" w:cs="DBFIEC+Arial"/>
                            <w:sz w:val="16"/>
                            <w:szCs w:val="16"/>
                          </w:rPr>
                          <w:t>$250</w:t>
                        </w:r>
                        <w:r w:rsidRPr="00F85C3E">
                          <w:rPr>
                            <w:rFonts w:ascii="DBFIEC+Arial" w:hAnsi="DBFIEC+Arial" w:cs="DBFIEC+Arial"/>
                            <w:sz w:val="16"/>
                            <w:szCs w:val="16"/>
                          </w:rPr>
                          <w:t xml:space="preserve"> </w:t>
                        </w:r>
                      </w:p>
                    </w:tc>
                    <w:tc>
                      <w:tcPr>
                        <w:tcW w:w="1440" w:type="dxa"/>
                        <w:tcBorders>
                          <w:right w:val="single" w:sz="4" w:space="0" w:color="auto"/>
                        </w:tcBorders>
                        <w:vAlign w:val="center"/>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Goshen </w:t>
                        </w:r>
                      </w:p>
                    </w:tc>
                  </w:tr>
                  <w:tr w:rsidR="009532CD" w:rsidRPr="00F85C3E" w:rsidTr="00D458BC">
                    <w:trPr>
                      <w:trHeight w:val="745"/>
                    </w:trPr>
                    <w:tc>
                      <w:tcPr>
                        <w:tcW w:w="1530" w:type="dxa"/>
                        <w:tcBorders>
                          <w:left w:val="single" w:sz="4" w:space="0" w:color="auto"/>
                          <w:bottom w:val="single" w:sz="6" w:space="0" w:color="000000"/>
                        </w:tcBorders>
                      </w:tcPr>
                      <w:p w:rsidR="009532CD" w:rsidRPr="00F85C3E" w:rsidRDefault="009532CD">
                        <w:pPr>
                          <w:pStyle w:val="Default"/>
                          <w:rPr>
                            <w:rFonts w:ascii="DBFIFD+Arial,Bold" w:hAnsi="DBFIFD+Arial,Bold" w:cs="DBFIFD+Arial,Bold"/>
                            <w:sz w:val="16"/>
                            <w:szCs w:val="16"/>
                          </w:rPr>
                        </w:pPr>
                        <w:r w:rsidRPr="00F85C3E">
                          <w:rPr>
                            <w:rFonts w:ascii="DBFIFD+Arial,Bold" w:hAnsi="DBFIFD+Arial,Bold" w:cs="DBFIFD+Arial,Bold"/>
                            <w:b/>
                            <w:bCs/>
                            <w:sz w:val="16"/>
                            <w:szCs w:val="16"/>
                          </w:rPr>
                          <w:t>commercial</w:t>
                        </w:r>
                      </w:p>
                    </w:tc>
                    <w:tc>
                      <w:tcPr>
                        <w:tcW w:w="1417" w:type="dxa"/>
                        <w:tcBorders>
                          <w:bottom w:val="single" w:sz="6" w:space="0" w:color="000000"/>
                        </w:tcBorders>
                      </w:tcPr>
                      <w:p w:rsidR="009532CD" w:rsidRPr="00F85C3E" w:rsidRDefault="009532CD">
                        <w:pPr>
                          <w:pStyle w:val="Default"/>
                          <w:jc w:val="center"/>
                          <w:rPr>
                            <w:rFonts w:ascii="DBFIEC+Arial" w:hAnsi="DBFIEC+Arial" w:cs="DBFIEC+Arial"/>
                            <w:sz w:val="16"/>
                            <w:szCs w:val="16"/>
                          </w:rPr>
                        </w:pPr>
                        <w:r w:rsidRPr="00F85C3E">
                          <w:rPr>
                            <w:rFonts w:ascii="DBFIEC+Arial" w:hAnsi="DBFIEC+Arial" w:cs="DBFIEC+Arial"/>
                            <w:sz w:val="16"/>
                            <w:szCs w:val="16"/>
                          </w:rPr>
                          <w:t xml:space="preserve"> " </w:t>
                        </w:r>
                      </w:p>
                    </w:tc>
                    <w:tc>
                      <w:tcPr>
                        <w:tcW w:w="1121" w:type="dxa"/>
                        <w:tcBorders>
                          <w:bottom w:val="single" w:sz="6" w:space="0" w:color="000000"/>
                        </w:tcBorders>
                      </w:tcPr>
                      <w:p w:rsidR="009532CD" w:rsidRPr="00F85C3E" w:rsidRDefault="009532CD">
                        <w:pPr>
                          <w:pStyle w:val="Default"/>
                          <w:jc w:val="right"/>
                          <w:rPr>
                            <w:rFonts w:cs="Times New Roman"/>
                            <w:color w:val="auto"/>
                          </w:rPr>
                        </w:pPr>
                      </w:p>
                    </w:tc>
                    <w:tc>
                      <w:tcPr>
                        <w:tcW w:w="1530" w:type="dxa"/>
                        <w:tcBorders>
                          <w:bottom w:val="single" w:sz="6" w:space="0" w:color="000000"/>
                        </w:tcBorders>
                      </w:tcPr>
                      <w:p w:rsidR="009532CD" w:rsidRPr="00F85C3E" w:rsidRDefault="009532CD">
                        <w:pPr>
                          <w:pStyle w:val="Default"/>
                          <w:jc w:val="right"/>
                          <w:rPr>
                            <w:rFonts w:ascii="DBFIEC+Arial" w:hAnsi="DBFIEC+Arial" w:cs="DBFIEC+Arial"/>
                            <w:sz w:val="16"/>
                            <w:szCs w:val="16"/>
                          </w:rPr>
                        </w:pPr>
                        <w:r w:rsidRPr="00F85C3E">
                          <w:rPr>
                            <w:rFonts w:ascii="DBFIEC+Arial" w:hAnsi="DBFIEC+Arial" w:cs="DBFIEC+Arial"/>
                            <w:sz w:val="16"/>
                            <w:szCs w:val="16"/>
                          </w:rPr>
                          <w:t xml:space="preserve">not accepted </w:t>
                        </w:r>
                      </w:p>
                    </w:tc>
                    <w:tc>
                      <w:tcPr>
                        <w:tcW w:w="1440" w:type="dxa"/>
                        <w:tcBorders>
                          <w:bottom w:val="single" w:sz="6" w:space="0" w:color="000000"/>
                        </w:tcBorders>
                      </w:tcPr>
                      <w:p w:rsidR="009532CD" w:rsidRPr="00F85C3E" w:rsidRDefault="009532CD">
                        <w:pPr>
                          <w:pStyle w:val="Default"/>
                          <w:jc w:val="right"/>
                          <w:rPr>
                            <w:rFonts w:cs="Times New Roman"/>
                            <w:color w:val="auto"/>
                          </w:rPr>
                        </w:pPr>
                      </w:p>
                    </w:tc>
                    <w:tc>
                      <w:tcPr>
                        <w:tcW w:w="1440" w:type="dxa"/>
                        <w:tcBorders>
                          <w:bottom w:val="single" w:sz="6" w:space="0" w:color="000000"/>
                          <w:right w:val="single" w:sz="4" w:space="0" w:color="auto"/>
                        </w:tcBorders>
                      </w:tcPr>
                      <w:p w:rsidR="009532CD" w:rsidRPr="00F85C3E" w:rsidRDefault="009532CD">
                        <w:pPr>
                          <w:pStyle w:val="Default"/>
                          <w:rPr>
                            <w:rFonts w:ascii="DBFIEC+Arial" w:hAnsi="DBFIEC+Arial" w:cs="DBFIEC+Arial"/>
                            <w:sz w:val="16"/>
                            <w:szCs w:val="16"/>
                          </w:rPr>
                        </w:pPr>
                        <w:r w:rsidRPr="00F85C3E">
                          <w:rPr>
                            <w:rFonts w:ascii="DBFIEC+Arial" w:hAnsi="DBFIEC+Arial" w:cs="DBFIEC+Arial"/>
                            <w:sz w:val="16"/>
                            <w:szCs w:val="16"/>
                          </w:rPr>
                          <w:t xml:space="preserve">non Goshen </w:t>
                        </w:r>
                      </w:p>
                    </w:tc>
                  </w:tr>
                  <w:tr w:rsidR="009532CD" w:rsidRPr="00F85C3E" w:rsidTr="00D458BC">
                    <w:trPr>
                      <w:trHeight w:val="745"/>
                    </w:trPr>
                    <w:tc>
                      <w:tcPr>
                        <w:tcW w:w="1530" w:type="dxa"/>
                        <w:tcBorders>
                          <w:left w:val="single" w:sz="4" w:space="0" w:color="auto"/>
                          <w:bottom w:val="single" w:sz="6" w:space="0" w:color="000000"/>
                        </w:tcBorders>
                      </w:tcPr>
                      <w:p w:rsidR="009532CD" w:rsidRDefault="009532CD">
                        <w:pPr>
                          <w:pStyle w:val="Default"/>
                          <w:rPr>
                            <w:rFonts w:ascii="DBFIFD+Arial,Bold" w:hAnsi="DBFIFD+Arial,Bold" w:cs="DBFIFD+Arial,Bold"/>
                            <w:b/>
                            <w:bCs/>
                            <w:sz w:val="16"/>
                            <w:szCs w:val="16"/>
                          </w:rPr>
                        </w:pPr>
                      </w:p>
                      <w:p w:rsidR="009532CD" w:rsidRDefault="009532CD">
                        <w:pPr>
                          <w:pStyle w:val="Default"/>
                          <w:rPr>
                            <w:rFonts w:ascii="DBFIFD+Arial,Bold" w:hAnsi="DBFIFD+Arial,Bold" w:cs="DBFIFD+Arial,Bold"/>
                            <w:b/>
                            <w:bCs/>
                            <w:sz w:val="16"/>
                            <w:szCs w:val="16"/>
                          </w:rPr>
                        </w:pPr>
                      </w:p>
                      <w:p w:rsidR="009532CD" w:rsidRPr="00F85C3E" w:rsidRDefault="009532CD">
                        <w:pPr>
                          <w:pStyle w:val="Default"/>
                          <w:rPr>
                            <w:rFonts w:ascii="DBFIFD+Arial,Bold" w:hAnsi="DBFIFD+Arial,Bold" w:cs="DBFIFD+Arial,Bold"/>
                            <w:b/>
                            <w:bCs/>
                            <w:sz w:val="16"/>
                            <w:szCs w:val="16"/>
                          </w:rPr>
                        </w:pPr>
                      </w:p>
                    </w:tc>
                    <w:tc>
                      <w:tcPr>
                        <w:tcW w:w="1417" w:type="dxa"/>
                        <w:tcBorders>
                          <w:bottom w:val="single" w:sz="6" w:space="0" w:color="000000"/>
                        </w:tcBorders>
                      </w:tcPr>
                      <w:p w:rsidR="009532CD" w:rsidRPr="00F85C3E" w:rsidRDefault="009532CD">
                        <w:pPr>
                          <w:pStyle w:val="Default"/>
                          <w:jc w:val="center"/>
                          <w:rPr>
                            <w:rFonts w:ascii="DBFIEC+Arial" w:hAnsi="DBFIEC+Arial" w:cs="DBFIEC+Arial"/>
                            <w:sz w:val="16"/>
                            <w:szCs w:val="16"/>
                          </w:rPr>
                        </w:pPr>
                      </w:p>
                    </w:tc>
                    <w:tc>
                      <w:tcPr>
                        <w:tcW w:w="1121" w:type="dxa"/>
                        <w:tcBorders>
                          <w:bottom w:val="single" w:sz="6" w:space="0" w:color="000000"/>
                        </w:tcBorders>
                      </w:tcPr>
                      <w:p w:rsidR="009532CD" w:rsidRPr="00F85C3E" w:rsidRDefault="009532CD">
                        <w:pPr>
                          <w:pStyle w:val="Default"/>
                          <w:jc w:val="right"/>
                          <w:rPr>
                            <w:rFonts w:cs="Times New Roman"/>
                            <w:color w:val="auto"/>
                          </w:rPr>
                        </w:pPr>
                      </w:p>
                    </w:tc>
                    <w:tc>
                      <w:tcPr>
                        <w:tcW w:w="1530" w:type="dxa"/>
                        <w:tcBorders>
                          <w:bottom w:val="single" w:sz="6" w:space="0" w:color="000000"/>
                        </w:tcBorders>
                      </w:tcPr>
                      <w:p w:rsidR="009532CD" w:rsidRPr="00F85C3E" w:rsidRDefault="009532CD">
                        <w:pPr>
                          <w:pStyle w:val="Default"/>
                          <w:jc w:val="right"/>
                          <w:rPr>
                            <w:rFonts w:ascii="DBFIEC+Arial" w:hAnsi="DBFIEC+Arial" w:cs="DBFIEC+Arial"/>
                            <w:sz w:val="16"/>
                            <w:szCs w:val="16"/>
                          </w:rPr>
                        </w:pPr>
                      </w:p>
                    </w:tc>
                    <w:tc>
                      <w:tcPr>
                        <w:tcW w:w="1440" w:type="dxa"/>
                        <w:tcBorders>
                          <w:bottom w:val="single" w:sz="6" w:space="0" w:color="000000"/>
                        </w:tcBorders>
                      </w:tcPr>
                      <w:p w:rsidR="009532CD" w:rsidRPr="00F85C3E" w:rsidRDefault="009532CD">
                        <w:pPr>
                          <w:pStyle w:val="Default"/>
                          <w:jc w:val="right"/>
                          <w:rPr>
                            <w:rFonts w:cs="Times New Roman"/>
                            <w:color w:val="auto"/>
                          </w:rPr>
                        </w:pPr>
                      </w:p>
                    </w:tc>
                    <w:tc>
                      <w:tcPr>
                        <w:tcW w:w="1440" w:type="dxa"/>
                        <w:tcBorders>
                          <w:bottom w:val="single" w:sz="6" w:space="0" w:color="000000"/>
                          <w:right w:val="single" w:sz="4" w:space="0" w:color="auto"/>
                        </w:tcBorders>
                      </w:tcPr>
                      <w:p w:rsidR="009532CD" w:rsidRPr="00F85C3E" w:rsidRDefault="009532CD">
                        <w:pPr>
                          <w:pStyle w:val="Default"/>
                          <w:rPr>
                            <w:rFonts w:ascii="DBFIEC+Arial" w:hAnsi="DBFIEC+Arial" w:cs="DBFIEC+Arial"/>
                            <w:sz w:val="16"/>
                            <w:szCs w:val="16"/>
                          </w:rPr>
                        </w:pPr>
                      </w:p>
                    </w:tc>
                  </w:tr>
                  <w:tr w:rsidR="009532CD" w:rsidRPr="00F85C3E" w:rsidTr="00D458BC">
                    <w:trPr>
                      <w:trHeight w:val="252"/>
                    </w:trPr>
                    <w:tc>
                      <w:tcPr>
                        <w:tcW w:w="5598" w:type="dxa"/>
                        <w:gridSpan w:val="4"/>
                        <w:tcBorders>
                          <w:top w:val="single" w:sz="6" w:space="0" w:color="000000"/>
                          <w:left w:val="single" w:sz="4" w:space="0" w:color="auto"/>
                        </w:tcBorders>
                        <w:vAlign w:val="center"/>
                      </w:tcPr>
                      <w:p w:rsidR="009532CD" w:rsidRPr="00F85C3E" w:rsidRDefault="009532CD">
                        <w:pPr>
                          <w:pStyle w:val="Default"/>
                          <w:rPr>
                            <w:rFonts w:ascii="DBFIFD+Arial,Bold" w:hAnsi="DBFIFD+Arial,Bold" w:cs="DBFIFD+Arial,Bold"/>
                            <w:sz w:val="20"/>
                            <w:szCs w:val="20"/>
                          </w:rPr>
                        </w:pPr>
                        <w:r w:rsidRPr="00F85C3E">
                          <w:rPr>
                            <w:rFonts w:ascii="DBFIFD+Arial,Bold" w:hAnsi="DBFIFD+Arial,Bold" w:cs="DBFIFD+Arial,Bold"/>
                            <w:b/>
                            <w:bCs/>
                            <w:sz w:val="20"/>
                            <w:szCs w:val="20"/>
                          </w:rPr>
                          <w:t xml:space="preserve">Erie, Lions, Bruen, Ganley daily rental fees </w:t>
                        </w:r>
                      </w:p>
                    </w:tc>
                    <w:tc>
                      <w:tcPr>
                        <w:tcW w:w="1440" w:type="dxa"/>
                        <w:tcBorders>
                          <w:top w:val="single" w:sz="6" w:space="0" w:color="000000"/>
                        </w:tcBorders>
                      </w:tcPr>
                      <w:p w:rsidR="009532CD" w:rsidRPr="00F85C3E" w:rsidRDefault="009532CD">
                        <w:pPr>
                          <w:pStyle w:val="Default"/>
                          <w:jc w:val="center"/>
                          <w:rPr>
                            <w:rFonts w:cs="Times New Roman"/>
                            <w:color w:val="auto"/>
                          </w:rPr>
                        </w:pPr>
                      </w:p>
                    </w:tc>
                    <w:tc>
                      <w:tcPr>
                        <w:tcW w:w="1440" w:type="dxa"/>
                        <w:tcBorders>
                          <w:top w:val="single" w:sz="6" w:space="0" w:color="000000"/>
                          <w:right w:val="single" w:sz="4" w:space="0" w:color="auto"/>
                        </w:tcBorders>
                      </w:tcPr>
                      <w:p w:rsidR="009532CD" w:rsidRPr="00F85C3E" w:rsidRDefault="009532CD">
                        <w:pPr>
                          <w:pStyle w:val="Default"/>
                          <w:jc w:val="right"/>
                          <w:rPr>
                            <w:rFonts w:cs="Times New Roman"/>
                            <w:color w:val="auto"/>
                          </w:rPr>
                        </w:pPr>
                      </w:p>
                    </w:tc>
                  </w:tr>
                  <w:tr w:rsidR="009532CD" w:rsidRPr="00F85C3E" w:rsidTr="00D458BC">
                    <w:trPr>
                      <w:trHeight w:val="252"/>
                    </w:trPr>
                    <w:tc>
                      <w:tcPr>
                        <w:tcW w:w="5598" w:type="dxa"/>
                        <w:gridSpan w:val="4"/>
                        <w:tcBorders>
                          <w:left w:val="single" w:sz="4" w:space="0" w:color="auto"/>
                        </w:tcBorders>
                        <w:vAlign w:val="center"/>
                      </w:tcPr>
                      <w:p w:rsidR="009532CD" w:rsidRPr="00F85C3E" w:rsidRDefault="009532CD" w:rsidP="0013748B">
                        <w:pPr>
                          <w:pStyle w:val="Default"/>
                          <w:rPr>
                            <w:rFonts w:ascii="DBFIEC+Arial" w:hAnsi="DBFIEC+Arial" w:cs="DBFIEC+Arial"/>
                            <w:sz w:val="20"/>
                            <w:szCs w:val="20"/>
                          </w:rPr>
                        </w:pPr>
                        <w:r w:rsidRPr="00F85C3E">
                          <w:rPr>
                            <w:rFonts w:ascii="DBFIEC+Arial" w:hAnsi="DBFIEC+Arial" w:cs="DBFIEC+Arial"/>
                            <w:sz w:val="20"/>
                            <w:szCs w:val="20"/>
                          </w:rPr>
                          <w:t xml:space="preserve"> </w:t>
                        </w:r>
                      </w:p>
                    </w:tc>
                    <w:tc>
                      <w:tcPr>
                        <w:tcW w:w="1440" w:type="dxa"/>
                      </w:tcPr>
                      <w:p w:rsidR="009532CD" w:rsidRPr="00F85C3E" w:rsidRDefault="009532CD">
                        <w:pPr>
                          <w:pStyle w:val="Default"/>
                          <w:jc w:val="center"/>
                          <w:rPr>
                            <w:rFonts w:cs="Times New Roman"/>
                            <w:color w:val="auto"/>
                          </w:rPr>
                        </w:pPr>
                      </w:p>
                    </w:tc>
                    <w:tc>
                      <w:tcPr>
                        <w:tcW w:w="1440" w:type="dxa"/>
                        <w:tcBorders>
                          <w:right w:val="single" w:sz="4" w:space="0" w:color="auto"/>
                        </w:tcBorders>
                      </w:tcPr>
                      <w:p w:rsidR="009532CD" w:rsidRPr="00F85C3E" w:rsidRDefault="009532CD">
                        <w:pPr>
                          <w:pStyle w:val="Default"/>
                          <w:jc w:val="right"/>
                          <w:rPr>
                            <w:rFonts w:cs="Times New Roman"/>
                            <w:color w:val="auto"/>
                          </w:rPr>
                        </w:pPr>
                      </w:p>
                    </w:tc>
                  </w:tr>
                  <w:tr w:rsidR="009532CD" w:rsidRPr="00F85C3E" w:rsidTr="00D458BC">
                    <w:trPr>
                      <w:trHeight w:val="552"/>
                    </w:trPr>
                    <w:tc>
                      <w:tcPr>
                        <w:tcW w:w="5598" w:type="dxa"/>
                        <w:gridSpan w:val="4"/>
                        <w:tcBorders>
                          <w:left w:val="single" w:sz="4" w:space="0" w:color="auto"/>
                          <w:bottom w:val="nil"/>
                        </w:tcBorders>
                        <w:vAlign w:val="bottom"/>
                      </w:tcPr>
                      <w:p w:rsidR="009532CD" w:rsidRPr="00F85C3E" w:rsidRDefault="009532CD">
                        <w:pPr>
                          <w:pStyle w:val="Default"/>
                          <w:rPr>
                            <w:rFonts w:ascii="DBFIFD+Arial,Bold" w:hAnsi="DBFIFD+Arial,Bold" w:cs="DBFIFD+Arial,Bold"/>
                            <w:b/>
                            <w:bCs/>
                            <w:sz w:val="20"/>
                            <w:szCs w:val="20"/>
                          </w:rPr>
                        </w:pPr>
                      </w:p>
                    </w:tc>
                    <w:tc>
                      <w:tcPr>
                        <w:tcW w:w="1440" w:type="dxa"/>
                        <w:tcBorders>
                          <w:bottom w:val="nil"/>
                        </w:tcBorders>
                      </w:tcPr>
                      <w:p w:rsidR="009532CD" w:rsidRPr="00F85C3E" w:rsidRDefault="009532CD">
                        <w:pPr>
                          <w:pStyle w:val="Default"/>
                          <w:jc w:val="center"/>
                          <w:rPr>
                            <w:rFonts w:cs="Times New Roman"/>
                            <w:color w:val="auto"/>
                          </w:rPr>
                        </w:pPr>
                      </w:p>
                    </w:tc>
                    <w:tc>
                      <w:tcPr>
                        <w:tcW w:w="1440" w:type="dxa"/>
                        <w:tcBorders>
                          <w:bottom w:val="nil"/>
                          <w:right w:val="single" w:sz="4" w:space="0" w:color="auto"/>
                        </w:tcBorders>
                      </w:tcPr>
                      <w:p w:rsidR="009532CD" w:rsidRPr="00F85C3E" w:rsidRDefault="009532CD">
                        <w:pPr>
                          <w:pStyle w:val="Default"/>
                          <w:jc w:val="right"/>
                          <w:rPr>
                            <w:rFonts w:cs="Times New Roman"/>
                            <w:color w:val="auto"/>
                          </w:rPr>
                        </w:pPr>
                      </w:p>
                    </w:tc>
                  </w:tr>
                </w:tbl>
                <w:p w:rsidR="009532CD" w:rsidRDefault="009532CD" w:rsidP="009532CD"/>
              </w:txbxContent>
            </v:textbox>
            <w10:wrap type="through" anchorx="page" anchory="page"/>
          </v:shape>
        </w:pict>
      </w:r>
      <w:r w:rsidR="009532CD">
        <w:rPr>
          <w:rFonts w:ascii="DBFIFD+Arial,Bold" w:hAnsi="DBFIFD+Arial,Bold" w:cs="DBFIFD+Arial,Bold"/>
          <w:b/>
          <w:bCs/>
        </w:rPr>
        <w:t>Craigville Park Daily Rental F</w:t>
      </w:r>
      <w:r w:rsidR="009532CD" w:rsidRPr="00D458BC">
        <w:rPr>
          <w:rFonts w:ascii="DBFIFD+Arial,Bold" w:hAnsi="DBFIFD+Arial,Bold" w:cs="DBFIFD+Arial,Bold"/>
          <w:b/>
          <w:bCs/>
        </w:rPr>
        <w:t xml:space="preserve">ees </w:t>
      </w:r>
    </w:p>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2E41C0" w:rsidRDefault="002E41C0" w:rsidP="009532CD">
      <w:pPr>
        <w:autoSpaceDE w:val="0"/>
        <w:autoSpaceDN w:val="0"/>
        <w:adjustRightInd w:val="0"/>
        <w:rPr>
          <w:rFonts w:ascii="Arial,Bold" w:hAnsi="Arial,Bold" w:cs="Arial,Bold"/>
          <w:b/>
          <w:bCs/>
          <w:sz w:val="20"/>
          <w:szCs w:val="20"/>
        </w:rPr>
      </w:pPr>
    </w:p>
    <w:p w:rsidR="002E41C0" w:rsidRDefault="002E41C0" w:rsidP="009532CD">
      <w:pPr>
        <w:autoSpaceDE w:val="0"/>
        <w:autoSpaceDN w:val="0"/>
        <w:adjustRightInd w:val="0"/>
        <w:rPr>
          <w:rFonts w:ascii="Arial,Bold" w:hAnsi="Arial,Bold" w:cs="Arial,Bold"/>
          <w:b/>
          <w:bCs/>
          <w:sz w:val="20"/>
          <w:szCs w:val="20"/>
        </w:rPr>
      </w:pPr>
    </w:p>
    <w:p w:rsidR="002E41C0" w:rsidRDefault="002E41C0" w:rsidP="009532CD">
      <w:pPr>
        <w:autoSpaceDE w:val="0"/>
        <w:autoSpaceDN w:val="0"/>
        <w:adjustRightInd w:val="0"/>
        <w:rPr>
          <w:rFonts w:ascii="Arial,Bold" w:hAnsi="Arial,Bold" w:cs="Arial,Bold"/>
          <w:b/>
          <w:bCs/>
          <w:sz w:val="20"/>
          <w:szCs w:val="20"/>
        </w:rPr>
      </w:pPr>
    </w:p>
    <w:p w:rsidR="009532CD" w:rsidRDefault="009532CD" w:rsidP="009532CD">
      <w:pPr>
        <w:autoSpaceDE w:val="0"/>
        <w:autoSpaceDN w:val="0"/>
        <w:adjustRightInd w:val="0"/>
        <w:rPr>
          <w:rFonts w:ascii="Arial,Bold" w:hAnsi="Arial,Bold" w:cs="Arial,Bold"/>
          <w:b/>
          <w:bCs/>
          <w:sz w:val="20"/>
          <w:szCs w:val="20"/>
        </w:rPr>
      </w:pPr>
      <w:r>
        <w:rPr>
          <w:rFonts w:ascii="Arial,Bold" w:hAnsi="Arial,Bold" w:cs="Arial,Bold"/>
          <w:b/>
          <w:bCs/>
          <w:sz w:val="20"/>
          <w:szCs w:val="20"/>
        </w:rPr>
        <w:t>Salesian Park has restrooms, NO kitchen</w:t>
      </w:r>
    </w:p>
    <w:p w:rsidR="009532CD" w:rsidRDefault="009532CD" w:rsidP="009532CD">
      <w:pPr>
        <w:autoSpaceDE w:val="0"/>
        <w:autoSpaceDN w:val="0"/>
        <w:adjustRightInd w:val="0"/>
        <w:rPr>
          <w:rFonts w:ascii="Arial,Bold" w:hAnsi="Arial,Bold" w:cs="Arial,Bold"/>
          <w:b/>
          <w:bCs/>
          <w:sz w:val="20"/>
          <w:szCs w:val="20"/>
        </w:rPr>
      </w:pPr>
    </w:p>
    <w:p w:rsidR="009532CD" w:rsidRDefault="009532CD" w:rsidP="009532CD">
      <w:pPr>
        <w:autoSpaceDE w:val="0"/>
        <w:autoSpaceDN w:val="0"/>
        <w:adjustRightInd w:val="0"/>
        <w:rPr>
          <w:rFonts w:ascii="Arial" w:hAnsi="Arial" w:cs="Arial"/>
          <w:sz w:val="20"/>
          <w:szCs w:val="20"/>
        </w:rPr>
      </w:pPr>
      <w:r>
        <w:rPr>
          <w:rFonts w:ascii="Arial,Bold" w:hAnsi="Arial,Bold" w:cs="Arial,Bold"/>
          <w:b/>
          <w:bCs/>
          <w:sz w:val="20"/>
          <w:szCs w:val="20"/>
        </w:rPr>
        <w:t xml:space="preserve">Erie, Lions, Bruen and Ganley Parks have </w:t>
      </w:r>
      <w:r>
        <w:rPr>
          <w:rFonts w:ascii="Arial" w:hAnsi="Arial" w:cs="Arial"/>
          <w:b/>
          <w:sz w:val="20"/>
          <w:szCs w:val="20"/>
        </w:rPr>
        <w:t>NO restrooms, NO</w:t>
      </w:r>
      <w:r w:rsidRPr="0013748B">
        <w:rPr>
          <w:rFonts w:ascii="Arial" w:hAnsi="Arial" w:cs="Arial"/>
          <w:b/>
          <w:sz w:val="20"/>
          <w:szCs w:val="20"/>
        </w:rPr>
        <w:t xml:space="preserve"> kitchen</w:t>
      </w:r>
    </w:p>
    <w:p w:rsidR="009532CD" w:rsidRDefault="009532CD" w:rsidP="009532CD">
      <w:pPr>
        <w:autoSpaceDE w:val="0"/>
        <w:autoSpaceDN w:val="0"/>
        <w:adjustRightInd w:val="0"/>
        <w:rPr>
          <w:rFonts w:ascii="Arial,Bold" w:hAnsi="Arial,Bold" w:cs="Arial,Bold"/>
          <w:b/>
          <w:bCs/>
          <w:sz w:val="20"/>
          <w:szCs w:val="20"/>
        </w:rPr>
      </w:pPr>
    </w:p>
    <w:p w:rsidR="009532CD" w:rsidRPr="0013748B" w:rsidRDefault="009532CD" w:rsidP="009532CD">
      <w:r>
        <w:rPr>
          <w:rFonts w:ascii="Arial,Bold" w:hAnsi="Arial,Bold" w:cs="Arial,Bold"/>
          <w:b/>
          <w:bCs/>
          <w:sz w:val="20"/>
          <w:szCs w:val="20"/>
        </w:rPr>
        <w:t>The daily Rental Rates are HALF the amount noted above</w:t>
      </w:r>
    </w:p>
    <w:p w:rsidR="009532CD" w:rsidRDefault="009532CD" w:rsidP="009532CD">
      <w:pPr>
        <w:pStyle w:val="CM7"/>
        <w:jc w:val="center"/>
        <w:rPr>
          <w:b/>
          <w:bCs/>
          <w:color w:val="FF0000"/>
          <w:sz w:val="20"/>
          <w:szCs w:val="20"/>
        </w:rPr>
      </w:pPr>
    </w:p>
    <w:p w:rsidR="009532CD" w:rsidRDefault="009532CD" w:rsidP="009532CD">
      <w:pPr>
        <w:pStyle w:val="CM7"/>
        <w:jc w:val="center"/>
        <w:rPr>
          <w:b/>
          <w:bCs/>
          <w:color w:val="FF0000"/>
          <w:sz w:val="20"/>
          <w:szCs w:val="20"/>
        </w:rPr>
      </w:pPr>
    </w:p>
    <w:p w:rsidR="009532CD" w:rsidRDefault="009532CD" w:rsidP="009532CD">
      <w:pPr>
        <w:pStyle w:val="CM7"/>
        <w:jc w:val="center"/>
        <w:rPr>
          <w:color w:val="FF0000"/>
          <w:sz w:val="20"/>
          <w:szCs w:val="20"/>
        </w:rPr>
      </w:pPr>
      <w:r>
        <w:rPr>
          <w:b/>
          <w:bCs/>
          <w:color w:val="FF0000"/>
          <w:sz w:val="20"/>
          <w:szCs w:val="20"/>
        </w:rPr>
        <w:t xml:space="preserve">* Attendance may be limited by the parking available </w:t>
      </w:r>
    </w:p>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9532CD" w:rsidRDefault="009532CD"/>
    <w:p w:rsidR="002E41C0" w:rsidRDefault="002E41C0" w:rsidP="0049471D">
      <w:pPr>
        <w:pStyle w:val="Default"/>
        <w:jc w:val="center"/>
        <w:rPr>
          <w:rFonts w:cs="Times New Roman"/>
          <w:b/>
          <w:bCs/>
          <w:color w:val="auto"/>
          <w:sz w:val="28"/>
          <w:szCs w:val="28"/>
          <w:u w:val="single"/>
        </w:rPr>
      </w:pPr>
    </w:p>
    <w:p w:rsidR="009532CD" w:rsidRDefault="009532CD" w:rsidP="0049471D">
      <w:pPr>
        <w:pStyle w:val="Default"/>
        <w:jc w:val="center"/>
        <w:rPr>
          <w:rFonts w:cs="Times New Roman"/>
          <w:color w:val="auto"/>
          <w:sz w:val="28"/>
          <w:szCs w:val="28"/>
        </w:rPr>
      </w:pPr>
      <w:r>
        <w:rPr>
          <w:rFonts w:cs="Times New Roman"/>
          <w:b/>
          <w:bCs/>
          <w:color w:val="auto"/>
          <w:sz w:val="28"/>
          <w:szCs w:val="28"/>
          <w:u w:val="single"/>
        </w:rPr>
        <w:t>Goshen Parks Rules and Regulations</w:t>
      </w:r>
    </w:p>
    <w:p w:rsidR="009532CD" w:rsidRDefault="009532CD" w:rsidP="0049471D">
      <w:pPr>
        <w:pStyle w:val="CM8"/>
        <w:spacing w:line="243" w:lineRule="atLeast"/>
        <w:jc w:val="center"/>
        <w:rPr>
          <w:sz w:val="20"/>
          <w:szCs w:val="20"/>
        </w:rPr>
      </w:pPr>
      <w:r>
        <w:rPr>
          <w:b/>
          <w:bCs/>
          <w:sz w:val="20"/>
          <w:szCs w:val="20"/>
        </w:rPr>
        <w:t>For safety and courtesy</w:t>
      </w:r>
    </w:p>
    <w:p w:rsidR="009532CD" w:rsidRDefault="009532CD" w:rsidP="009532CD">
      <w:pPr>
        <w:jc w:val="center"/>
      </w:pPr>
    </w:p>
    <w:p w:rsidR="009532CD" w:rsidRDefault="009532CD" w:rsidP="009532CD">
      <w:pPr>
        <w:jc w:val="center"/>
      </w:pP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Parks closed from Dusk to Dawn daily </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No trespassing after hours </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No after hours use without permit</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No littering or vandalism</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No glass </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No alcoholic beverages</w:t>
      </w:r>
      <w:r w:rsidR="0049471D">
        <w:rPr>
          <w:rFonts w:ascii="DBFHBE+Tahoma" w:hAnsi="DBFHBE+Tahoma" w:cs="DBFHBE+Tahoma"/>
          <w:sz w:val="28"/>
          <w:szCs w:val="28"/>
        </w:rPr>
        <w:t xml:space="preserve"> without a permit</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No loud music </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No golfing </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No unlicensed vehicles (snowmobiles, dirt bikes, ATVs, etc) </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No open fires without permit </w:t>
      </w:r>
    </w:p>
    <w:p w:rsidR="009532CD"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No cooking or barbecuing in any area not designated for such purpose </w:t>
      </w:r>
    </w:p>
    <w:p w:rsidR="000660C4" w:rsidRPr="000660C4" w:rsidRDefault="000660C4" w:rsidP="000660C4">
      <w:r>
        <w:rPr>
          <w:rFonts w:ascii="DBFHBE+Tahoma" w:hAnsi="DBFHBE+Tahoma" w:cs="DBFHBE+Tahoma"/>
          <w:sz w:val="28"/>
          <w:szCs w:val="28"/>
        </w:rPr>
        <w:t>Use of gas/propane grills is prohibited</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No weapons or hunting </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No horses </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All dogs must be on a leash &amp; pooper scoopers </w:t>
      </w:r>
      <w:r w:rsidR="0049471D">
        <w:rPr>
          <w:rFonts w:ascii="DBFHBE+Tahoma" w:hAnsi="DBFHBE+Tahoma" w:cs="DBFHBE+Tahoma"/>
          <w:sz w:val="28"/>
          <w:szCs w:val="28"/>
        </w:rPr>
        <w:t xml:space="preserve">must be </w:t>
      </w:r>
      <w:r w:rsidRPr="00296449">
        <w:rPr>
          <w:rFonts w:ascii="DBFHBE+Tahoma" w:hAnsi="DBFHBE+Tahoma" w:cs="DBFHBE+Tahoma"/>
          <w:sz w:val="28"/>
          <w:szCs w:val="28"/>
        </w:rPr>
        <w:t xml:space="preserve">used </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No dogs in playgrounds, courts or skateboard area</w:t>
      </w:r>
      <w:r w:rsidR="0049471D">
        <w:rPr>
          <w:rFonts w:ascii="DBFHBE+Tahoma" w:hAnsi="DBFHBE+Tahoma" w:cs="DBFHBE+Tahoma"/>
          <w:sz w:val="28"/>
          <w:szCs w:val="28"/>
        </w:rPr>
        <w:t>s</w:t>
      </w:r>
      <w:r w:rsidRPr="00296449">
        <w:rPr>
          <w:rFonts w:ascii="DBFHBE+Tahoma" w:hAnsi="DBFHBE+Tahoma" w:cs="DBFHBE+Tahoma"/>
          <w:sz w:val="28"/>
          <w:szCs w:val="28"/>
        </w:rPr>
        <w:t xml:space="preserve"> </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No dogs during special events </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Playground equipment is for children only, adult supervision is required </w:t>
      </w:r>
    </w:p>
    <w:p w:rsidR="009532CD" w:rsidRPr="00296449" w:rsidRDefault="009532CD" w:rsidP="009532CD">
      <w:pPr>
        <w:pStyle w:val="CM3"/>
        <w:rPr>
          <w:rFonts w:ascii="DBFHBE+Tahoma" w:hAnsi="DBFHBE+Tahoma" w:cs="DBFHBE+Tahoma"/>
          <w:sz w:val="28"/>
          <w:szCs w:val="28"/>
        </w:rPr>
      </w:pPr>
      <w:r w:rsidRPr="00296449">
        <w:rPr>
          <w:rFonts w:ascii="DBFHBE+Tahoma" w:hAnsi="DBFHBE+Tahoma" w:cs="DBFHBE+Tahoma"/>
          <w:sz w:val="28"/>
          <w:szCs w:val="28"/>
        </w:rPr>
        <w:t xml:space="preserve">Bicycling, skating and skateboarding in designated areas only </w:t>
      </w: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jc w:val="center"/>
      </w:pPr>
    </w:p>
    <w:p w:rsidR="009532CD" w:rsidRDefault="009532CD" w:rsidP="009532CD">
      <w:pPr>
        <w:pStyle w:val="CM8"/>
        <w:jc w:val="center"/>
        <w:rPr>
          <w:sz w:val="28"/>
          <w:szCs w:val="28"/>
        </w:rPr>
      </w:pPr>
      <w:r>
        <w:rPr>
          <w:b/>
          <w:bCs/>
          <w:sz w:val="28"/>
          <w:szCs w:val="28"/>
          <w:u w:val="single"/>
        </w:rPr>
        <w:lastRenderedPageBreak/>
        <w:t xml:space="preserve">Goshen Parks Rental Application </w:t>
      </w:r>
    </w:p>
    <w:p w:rsidR="0049471D" w:rsidRDefault="0049471D" w:rsidP="009532CD">
      <w:pPr>
        <w:pStyle w:val="CM8"/>
        <w:spacing w:line="240" w:lineRule="atLeast"/>
        <w:jc w:val="right"/>
        <w:rPr>
          <w:rFonts w:ascii="DBFHBE+Tahoma" w:hAnsi="DBFHBE+Tahoma" w:cs="DBFHBE+Tahoma"/>
          <w:sz w:val="20"/>
          <w:szCs w:val="20"/>
        </w:rPr>
      </w:pPr>
    </w:p>
    <w:p w:rsidR="0049471D" w:rsidRDefault="009532CD" w:rsidP="009532CD">
      <w:pPr>
        <w:pStyle w:val="CM8"/>
        <w:spacing w:line="240" w:lineRule="atLeast"/>
        <w:jc w:val="right"/>
        <w:rPr>
          <w:rFonts w:ascii="DBFHBE+Tahoma" w:hAnsi="DBFHBE+Tahoma" w:cs="DBFHBE+Tahoma"/>
          <w:sz w:val="20"/>
          <w:szCs w:val="20"/>
        </w:rPr>
      </w:pPr>
      <w:r>
        <w:rPr>
          <w:rFonts w:ascii="DBFHBE+Tahoma" w:hAnsi="DBFHBE+Tahoma" w:cs="DBFHBE+Tahoma"/>
          <w:sz w:val="20"/>
          <w:szCs w:val="20"/>
        </w:rPr>
        <w:t xml:space="preserve">Office Use:        </w:t>
      </w:r>
    </w:p>
    <w:p w:rsidR="0049471D" w:rsidRDefault="0049471D" w:rsidP="009532CD">
      <w:pPr>
        <w:pStyle w:val="CM8"/>
        <w:spacing w:line="240" w:lineRule="atLeast"/>
        <w:jc w:val="right"/>
        <w:rPr>
          <w:rFonts w:ascii="DBFHBE+Tahoma" w:hAnsi="DBFHBE+Tahoma" w:cs="DBFHBE+Tahoma"/>
          <w:sz w:val="20"/>
          <w:szCs w:val="20"/>
        </w:rPr>
      </w:pPr>
      <w:r>
        <w:rPr>
          <w:rFonts w:ascii="DBFHBE+Tahoma" w:hAnsi="DBFHBE+Tahoma" w:cs="DBFHBE+Tahoma"/>
          <w:sz w:val="20"/>
          <w:szCs w:val="20"/>
        </w:rPr>
        <w:t>Date Received: ________</w:t>
      </w:r>
    </w:p>
    <w:p w:rsidR="009532CD" w:rsidRDefault="009532CD" w:rsidP="009532CD">
      <w:pPr>
        <w:pStyle w:val="CM8"/>
        <w:spacing w:line="240" w:lineRule="atLeast"/>
        <w:jc w:val="right"/>
        <w:rPr>
          <w:rFonts w:ascii="DBFHBE+Tahoma" w:hAnsi="DBFHBE+Tahoma" w:cs="DBFHBE+Tahoma"/>
          <w:sz w:val="20"/>
          <w:szCs w:val="20"/>
        </w:rPr>
      </w:pPr>
      <w:r>
        <w:rPr>
          <w:rFonts w:ascii="DBFHBE+Tahoma" w:hAnsi="DBFHBE+Tahoma" w:cs="DBFHBE+Tahoma"/>
          <w:sz w:val="20"/>
          <w:szCs w:val="20"/>
        </w:rPr>
        <w:t>Date Complete</w:t>
      </w:r>
      <w:r w:rsidR="0049471D">
        <w:rPr>
          <w:rFonts w:ascii="DBFHBE+Tahoma" w:hAnsi="DBFHBE+Tahoma" w:cs="DBFHBE+Tahoma"/>
          <w:sz w:val="20"/>
          <w:szCs w:val="20"/>
        </w:rPr>
        <w:t>:</w:t>
      </w:r>
      <w:r>
        <w:rPr>
          <w:rFonts w:ascii="DBFHBE+Tahoma" w:hAnsi="DBFHBE+Tahoma" w:cs="DBFHBE+Tahoma"/>
          <w:sz w:val="20"/>
          <w:szCs w:val="20"/>
        </w:rPr>
        <w:t xml:space="preserve"> _______ </w:t>
      </w:r>
    </w:p>
    <w:p w:rsidR="009532CD" w:rsidRDefault="009532CD" w:rsidP="009532CD">
      <w:pPr>
        <w:pStyle w:val="CM8"/>
        <w:spacing w:line="240" w:lineRule="atLeast"/>
        <w:jc w:val="right"/>
        <w:rPr>
          <w:rFonts w:ascii="DBFHBE+Tahoma" w:hAnsi="DBFHBE+Tahoma" w:cs="DBFHBE+Tahoma"/>
          <w:sz w:val="20"/>
          <w:szCs w:val="20"/>
        </w:rPr>
      </w:pPr>
      <w:r>
        <w:rPr>
          <w:rFonts w:ascii="DBFHBE+Tahoma" w:hAnsi="DBFHBE+Tahoma" w:cs="DBFHBE+Tahoma"/>
          <w:sz w:val="20"/>
          <w:szCs w:val="20"/>
        </w:rPr>
        <w:tab/>
      </w:r>
      <w:r>
        <w:rPr>
          <w:rFonts w:ascii="DBFHBE+Tahoma" w:hAnsi="DBFHBE+Tahoma" w:cs="DBFHBE+Tahoma"/>
          <w:sz w:val="20"/>
          <w:szCs w:val="20"/>
        </w:rPr>
        <w:tab/>
      </w:r>
      <w:r>
        <w:rPr>
          <w:rFonts w:ascii="DBFHBE+Tahoma" w:hAnsi="DBFHBE+Tahoma" w:cs="DBFHBE+Tahoma"/>
          <w:sz w:val="20"/>
          <w:szCs w:val="20"/>
        </w:rPr>
        <w:tab/>
      </w:r>
      <w:r>
        <w:rPr>
          <w:rFonts w:ascii="DBFHBE+Tahoma" w:hAnsi="DBFHBE+Tahoma" w:cs="DBFHBE+Tahoma"/>
          <w:sz w:val="20"/>
          <w:szCs w:val="20"/>
        </w:rPr>
        <w:tab/>
      </w:r>
      <w:r>
        <w:rPr>
          <w:rFonts w:ascii="DBFHBE+Tahoma" w:hAnsi="DBFHBE+Tahoma" w:cs="DBFHBE+Tahoma"/>
          <w:sz w:val="20"/>
          <w:szCs w:val="20"/>
        </w:rPr>
        <w:tab/>
      </w:r>
      <w:r>
        <w:rPr>
          <w:rFonts w:ascii="DBFHBE+Tahoma" w:hAnsi="DBFHBE+Tahoma" w:cs="DBFHBE+Tahoma"/>
          <w:sz w:val="20"/>
          <w:szCs w:val="20"/>
        </w:rPr>
        <w:tab/>
      </w:r>
      <w:r>
        <w:rPr>
          <w:rFonts w:ascii="DBFHBE+Tahoma" w:hAnsi="DBFHBE+Tahoma" w:cs="DBFHBE+Tahoma"/>
          <w:sz w:val="20"/>
          <w:szCs w:val="20"/>
        </w:rPr>
        <w:tab/>
      </w:r>
      <w:r>
        <w:rPr>
          <w:rFonts w:ascii="DBFHBE+Tahoma" w:hAnsi="DBFHBE+Tahoma" w:cs="DBFHBE+Tahoma"/>
          <w:sz w:val="20"/>
          <w:szCs w:val="20"/>
        </w:rPr>
        <w:tab/>
      </w:r>
      <w:r>
        <w:rPr>
          <w:rFonts w:ascii="DBFHBE+Tahoma" w:hAnsi="DBFHBE+Tahoma" w:cs="DBFHBE+Tahoma"/>
          <w:sz w:val="20"/>
          <w:szCs w:val="20"/>
        </w:rPr>
        <w:tab/>
      </w:r>
      <w:r w:rsidR="0049471D">
        <w:rPr>
          <w:rFonts w:ascii="DBFHBE+Tahoma" w:hAnsi="DBFHBE+Tahoma" w:cs="DBFHBE+Tahoma"/>
          <w:sz w:val="20"/>
          <w:szCs w:val="20"/>
        </w:rPr>
        <w:t xml:space="preserve">              Permit #: __________</w:t>
      </w:r>
      <w:r>
        <w:rPr>
          <w:rFonts w:ascii="DBFHBE+Tahoma" w:hAnsi="DBFHBE+Tahoma" w:cs="DBFHBE+Tahoma"/>
          <w:sz w:val="20"/>
          <w:szCs w:val="20"/>
        </w:rPr>
        <w:t xml:space="preserve"> </w:t>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t xml:space="preserve">        </w:t>
      </w:r>
      <w:r>
        <w:rPr>
          <w:rFonts w:ascii="DBFHBE+Tahoma" w:hAnsi="DBFHBE+Tahoma" w:cs="DBFHBE+Tahoma"/>
          <w:sz w:val="20"/>
          <w:szCs w:val="20"/>
        </w:rPr>
        <w:t>Rental fee Ck#</w:t>
      </w:r>
      <w:r w:rsidR="0049471D">
        <w:rPr>
          <w:rFonts w:ascii="DBFHBE+Tahoma" w:hAnsi="DBFHBE+Tahoma" w:cs="DBFHBE+Tahoma"/>
          <w:sz w:val="20"/>
          <w:szCs w:val="20"/>
        </w:rPr>
        <w:t>:</w:t>
      </w:r>
      <w:r>
        <w:rPr>
          <w:rFonts w:ascii="DBFHBE+Tahoma" w:hAnsi="DBFHBE+Tahoma" w:cs="DBFHBE+Tahoma"/>
          <w:sz w:val="20"/>
          <w:szCs w:val="20"/>
        </w:rPr>
        <w:t xml:space="preserve"> ________ </w:t>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r>
      <w:r w:rsidR="0049471D">
        <w:rPr>
          <w:rFonts w:ascii="DBFHBE+Tahoma" w:hAnsi="DBFHBE+Tahoma" w:cs="DBFHBE+Tahoma"/>
          <w:sz w:val="20"/>
          <w:szCs w:val="20"/>
        </w:rPr>
        <w:tab/>
      </w:r>
      <w:r>
        <w:rPr>
          <w:rFonts w:ascii="DBFHBE+Tahoma" w:hAnsi="DBFHBE+Tahoma" w:cs="DBFHBE+Tahoma"/>
          <w:sz w:val="20"/>
          <w:szCs w:val="20"/>
        </w:rPr>
        <w:t>Deposit Ck#</w:t>
      </w:r>
      <w:r w:rsidR="0049471D">
        <w:rPr>
          <w:rFonts w:ascii="DBFHBE+Tahoma" w:hAnsi="DBFHBE+Tahoma" w:cs="DBFHBE+Tahoma"/>
          <w:sz w:val="20"/>
          <w:szCs w:val="20"/>
        </w:rPr>
        <w:t>:</w:t>
      </w:r>
      <w:r>
        <w:rPr>
          <w:rFonts w:ascii="DBFHBE+Tahoma" w:hAnsi="DBFHBE+Tahoma" w:cs="DBFHBE+Tahoma"/>
          <w:sz w:val="20"/>
          <w:szCs w:val="20"/>
        </w:rPr>
        <w:t xml:space="preserve"> _________ </w:t>
      </w:r>
    </w:p>
    <w:p w:rsidR="009532CD" w:rsidRDefault="009532CD" w:rsidP="009532CD">
      <w:pPr>
        <w:jc w:val="right"/>
      </w:pPr>
    </w:p>
    <w:p w:rsidR="009532CD" w:rsidRDefault="009532CD" w:rsidP="009532CD">
      <w:pPr>
        <w:jc w:val="center"/>
      </w:pPr>
    </w:p>
    <w:p w:rsidR="009532CD" w:rsidRDefault="0049471D" w:rsidP="009532CD">
      <w:pPr>
        <w:pStyle w:val="CM7"/>
        <w:spacing w:line="231" w:lineRule="atLeast"/>
        <w:rPr>
          <w:rFonts w:ascii="DBFHBE+Tahoma" w:hAnsi="DBFHBE+Tahoma" w:cs="DBFHBE+Tahoma"/>
          <w:sz w:val="20"/>
          <w:szCs w:val="20"/>
        </w:rPr>
      </w:pPr>
      <w:r>
        <w:rPr>
          <w:rFonts w:ascii="DBFHBE+Tahoma" w:hAnsi="DBFHBE+Tahoma" w:cs="DBFHBE+Tahoma"/>
          <w:sz w:val="20"/>
          <w:szCs w:val="20"/>
        </w:rPr>
        <w:t xml:space="preserve">The </w:t>
      </w:r>
      <w:r w:rsidR="009532CD">
        <w:rPr>
          <w:rFonts w:ascii="DBFHBE+Tahoma" w:hAnsi="DBFHBE+Tahoma" w:cs="DBFHBE+Tahoma"/>
          <w:sz w:val="20"/>
          <w:szCs w:val="20"/>
        </w:rPr>
        <w:t xml:space="preserve">Goshen Parks and Recreation Commission reserves the right to deny an event permit if the application is incomplete or inaccurate, to require additional conditions for public safety and welfare or to halt an event that has not received a permit, or is not in compliance with its permit. </w:t>
      </w:r>
    </w:p>
    <w:p w:rsidR="009532CD" w:rsidRDefault="009532CD" w:rsidP="009532CD">
      <w:pPr>
        <w:jc w:val="center"/>
      </w:pPr>
    </w:p>
    <w:p w:rsidR="0049471D" w:rsidRDefault="0049471D" w:rsidP="009532CD">
      <w:pPr>
        <w:jc w:val="both"/>
      </w:pPr>
      <w:r>
        <w:t>Please check all that apply:</w:t>
      </w:r>
    </w:p>
    <w:p w:rsidR="009532CD" w:rsidRDefault="009532CD" w:rsidP="009532CD">
      <w:pPr>
        <w:jc w:val="both"/>
      </w:pPr>
      <w:r>
        <w:t>Individual_____     Family_____     Goshen Resident (proof required) _____     Non Resident_____</w:t>
      </w:r>
    </w:p>
    <w:p w:rsidR="009532CD" w:rsidRDefault="009532CD" w:rsidP="009532CD">
      <w:pPr>
        <w:jc w:val="both"/>
      </w:pPr>
      <w:r>
        <w:t xml:space="preserve">Non-Profit Organization (proof required) _____     Organization within Goshen_____     </w:t>
      </w:r>
    </w:p>
    <w:p w:rsidR="009532CD" w:rsidRDefault="009532CD" w:rsidP="009532CD">
      <w:pPr>
        <w:jc w:val="both"/>
      </w:pPr>
      <w:r>
        <w:t>Commercial Organization_____     Organization outside of Goshen_____</w:t>
      </w:r>
    </w:p>
    <w:p w:rsidR="009532CD" w:rsidRDefault="009532CD" w:rsidP="009532CD">
      <w:pPr>
        <w:jc w:val="both"/>
      </w:pPr>
    </w:p>
    <w:p w:rsidR="009532CD" w:rsidRDefault="009532CD" w:rsidP="009532CD">
      <w:pPr>
        <w:jc w:val="both"/>
      </w:pPr>
      <w:r>
        <w:t>RENTER/ORGANIZATION NAME:  _________________________________</w:t>
      </w:r>
      <w:r w:rsidR="0049471D">
        <w:t>____________________</w:t>
      </w:r>
      <w:r>
        <w:t>_____</w:t>
      </w:r>
    </w:p>
    <w:p w:rsidR="009532CD" w:rsidRDefault="009532CD" w:rsidP="009532CD">
      <w:pPr>
        <w:jc w:val="both"/>
      </w:pPr>
    </w:p>
    <w:p w:rsidR="009532CD" w:rsidRDefault="009532CD" w:rsidP="009532CD">
      <w:pPr>
        <w:jc w:val="both"/>
      </w:pPr>
      <w:r>
        <w:t>ADDRESS:  ___________________________________________</w:t>
      </w:r>
      <w:r w:rsidR="0049471D">
        <w:t>_____________</w:t>
      </w:r>
      <w:r>
        <w:t>______________</w:t>
      </w:r>
    </w:p>
    <w:p w:rsidR="009532CD" w:rsidRDefault="009532CD" w:rsidP="009532CD">
      <w:pPr>
        <w:jc w:val="both"/>
      </w:pPr>
    </w:p>
    <w:p w:rsidR="009532CD" w:rsidRDefault="009532CD" w:rsidP="009532CD">
      <w:pPr>
        <w:jc w:val="both"/>
      </w:pPr>
      <w:r>
        <w:t>CONTACT/RESPONSIBLE PERSON:  _________________________</w:t>
      </w:r>
      <w:r w:rsidR="0049471D">
        <w:t>__________</w:t>
      </w:r>
      <w:r>
        <w:t>_________________</w:t>
      </w:r>
    </w:p>
    <w:p w:rsidR="009532CD" w:rsidRDefault="009532CD" w:rsidP="009532CD">
      <w:pPr>
        <w:jc w:val="both"/>
      </w:pPr>
    </w:p>
    <w:p w:rsidR="009532CD" w:rsidRDefault="009532CD" w:rsidP="009532CD">
      <w:pPr>
        <w:jc w:val="both"/>
      </w:pPr>
      <w:r>
        <w:t>HOME PHONE:  __________________________     CELL PHONE:  ____</w:t>
      </w:r>
      <w:r w:rsidR="0049471D">
        <w:t>___________</w:t>
      </w:r>
      <w:r>
        <w:t>_____________</w:t>
      </w:r>
    </w:p>
    <w:p w:rsidR="009532CD" w:rsidRDefault="009532CD" w:rsidP="009532CD">
      <w:pPr>
        <w:jc w:val="both"/>
      </w:pPr>
    </w:p>
    <w:p w:rsidR="009532CD" w:rsidRDefault="009532CD" w:rsidP="009532CD">
      <w:pPr>
        <w:jc w:val="both"/>
      </w:pPr>
      <w:r>
        <w:t>EMAIL ADDRESS:  ________________________________</w:t>
      </w:r>
      <w:r w:rsidR="0049471D">
        <w:t>__________</w:t>
      </w:r>
      <w:r>
        <w:t>_______________________</w:t>
      </w:r>
    </w:p>
    <w:p w:rsidR="009532CD" w:rsidRDefault="009532CD" w:rsidP="009532CD">
      <w:pPr>
        <w:jc w:val="both"/>
      </w:pPr>
    </w:p>
    <w:p w:rsidR="009532CD" w:rsidRDefault="009532CD" w:rsidP="009532CD">
      <w:pPr>
        <w:jc w:val="both"/>
      </w:pPr>
      <w:r>
        <w:t>TYPE OF EVENT:  ________________________________</w:t>
      </w:r>
      <w:r w:rsidR="0049471D">
        <w:t>____________</w:t>
      </w:r>
      <w:r>
        <w:t>______________________</w:t>
      </w:r>
    </w:p>
    <w:p w:rsidR="009532CD" w:rsidRDefault="009532CD" w:rsidP="009532CD">
      <w:pPr>
        <w:jc w:val="both"/>
      </w:pPr>
    </w:p>
    <w:p w:rsidR="009532CD" w:rsidRDefault="009532CD" w:rsidP="009532CD">
      <w:r>
        <w:t xml:space="preserve">LIST PARK AND ALL FACILITIES/FIELDS REQUESTED:  </w:t>
      </w:r>
    </w:p>
    <w:p w:rsidR="009532CD" w:rsidRDefault="009532CD" w:rsidP="009532CD"/>
    <w:p w:rsidR="009532CD" w:rsidRDefault="009532CD" w:rsidP="009532CD">
      <w:r>
        <w:t>___________________________________________________</w:t>
      </w:r>
      <w:r w:rsidR="0049471D">
        <w:t>_________</w:t>
      </w:r>
      <w:r>
        <w:t>_________________________</w:t>
      </w:r>
    </w:p>
    <w:p w:rsidR="009532CD" w:rsidRDefault="009532CD" w:rsidP="009532CD"/>
    <w:p w:rsidR="009532CD" w:rsidRDefault="009532CD" w:rsidP="009532CD">
      <w:r>
        <w:t>USE OF CRAIGVILLE PARK KITCHEN:  YES_____     NO_____</w:t>
      </w:r>
    </w:p>
    <w:p w:rsidR="0049471D" w:rsidRDefault="0049471D" w:rsidP="009532CD"/>
    <w:p w:rsidR="004F0CBC" w:rsidRDefault="008C2C58" w:rsidP="004F0CBC">
      <w:pPr>
        <w:jc w:val="center"/>
      </w:pPr>
      <w:r>
        <w:rPr>
          <w:b/>
          <w:sz w:val="28"/>
          <w:szCs w:val="28"/>
          <w:u w:val="single"/>
        </w:rPr>
        <w:t>IMPORTANT INFORMATION REGARDING KITCHEN RENTAL</w:t>
      </w:r>
    </w:p>
    <w:p w:rsidR="004F0CBC" w:rsidRDefault="004F0CBC" w:rsidP="009532CD"/>
    <w:p w:rsidR="0049471D" w:rsidRDefault="004F0CBC" w:rsidP="009532CD">
      <w:r>
        <w:t>The kitchen is equipped with fire safety equipment.  In the event of a fire:</w:t>
      </w:r>
    </w:p>
    <w:p w:rsidR="004F0CBC" w:rsidRDefault="004F0CBC" w:rsidP="004F0CBC">
      <w:pPr>
        <w:pStyle w:val="ListParagraph"/>
        <w:numPr>
          <w:ilvl w:val="0"/>
          <w:numId w:val="3"/>
        </w:numPr>
      </w:pPr>
      <w:r>
        <w:t>Call 911</w:t>
      </w:r>
    </w:p>
    <w:p w:rsidR="0049471D" w:rsidRDefault="0049471D" w:rsidP="004F0CBC">
      <w:pPr>
        <w:pStyle w:val="ListParagraph"/>
        <w:numPr>
          <w:ilvl w:val="0"/>
          <w:numId w:val="3"/>
        </w:numPr>
      </w:pPr>
      <w:r>
        <w:t>Use fire extinguisher</w:t>
      </w:r>
      <w:r w:rsidR="004F0CBC">
        <w:t xml:space="preserve"> located on wall by refrigerator  as first line of defense</w:t>
      </w:r>
    </w:p>
    <w:p w:rsidR="0049471D" w:rsidRDefault="0049471D" w:rsidP="004F0CBC">
      <w:pPr>
        <w:pStyle w:val="ListParagraph"/>
        <w:numPr>
          <w:ilvl w:val="0"/>
          <w:numId w:val="3"/>
        </w:numPr>
      </w:pPr>
      <w:r>
        <w:t>Hoods above the stove/oven are equipped with sensors that will release a fire extinguishing agent</w:t>
      </w:r>
    </w:p>
    <w:p w:rsidR="0049471D" w:rsidRDefault="0049471D" w:rsidP="004F0CBC">
      <w:pPr>
        <w:pStyle w:val="ListParagraph"/>
        <w:numPr>
          <w:ilvl w:val="0"/>
          <w:numId w:val="3"/>
        </w:numPr>
      </w:pPr>
      <w:r>
        <w:t>If the above measures have not helped with the fire then the manual pulls should be engaged.</w:t>
      </w:r>
    </w:p>
    <w:p w:rsidR="0049471D" w:rsidRDefault="0049471D" w:rsidP="0049471D">
      <w:pPr>
        <w:jc w:val="center"/>
        <w:rPr>
          <w:b/>
          <w:sz w:val="24"/>
          <w:szCs w:val="24"/>
        </w:rPr>
      </w:pPr>
    </w:p>
    <w:p w:rsidR="0049471D" w:rsidRPr="004F0CBC" w:rsidRDefault="004F0CBC" w:rsidP="0049471D">
      <w:pPr>
        <w:jc w:val="center"/>
        <w:rPr>
          <w:b/>
          <w:color w:val="C00000"/>
          <w:sz w:val="24"/>
          <w:szCs w:val="24"/>
        </w:rPr>
      </w:pPr>
      <w:r>
        <w:rPr>
          <w:b/>
          <w:color w:val="C00000"/>
          <w:sz w:val="24"/>
          <w:szCs w:val="24"/>
        </w:rPr>
        <w:t>*</w:t>
      </w:r>
      <w:r w:rsidR="0049471D" w:rsidRPr="004F0CBC">
        <w:rPr>
          <w:b/>
          <w:color w:val="C00000"/>
          <w:sz w:val="24"/>
          <w:szCs w:val="24"/>
        </w:rPr>
        <w:t xml:space="preserve">If the manual pulls are unnecessarily engaged the </w:t>
      </w:r>
      <w:r w:rsidRPr="004F0CBC">
        <w:rPr>
          <w:b/>
          <w:color w:val="C00000"/>
          <w:sz w:val="24"/>
          <w:szCs w:val="24"/>
        </w:rPr>
        <w:t>renter will</w:t>
      </w:r>
      <w:r w:rsidR="0049471D" w:rsidRPr="004F0CBC">
        <w:rPr>
          <w:b/>
          <w:color w:val="C00000"/>
          <w:sz w:val="24"/>
          <w:szCs w:val="24"/>
        </w:rPr>
        <w:t xml:space="preserve"> be charged a minimum of $500 for the fire suppression system to be reset.</w:t>
      </w:r>
      <w:r>
        <w:rPr>
          <w:b/>
          <w:color w:val="C00000"/>
          <w:sz w:val="24"/>
          <w:szCs w:val="24"/>
        </w:rPr>
        <w:t xml:space="preserve">          Initial here</w:t>
      </w:r>
      <w:r w:rsidR="008C2C58">
        <w:rPr>
          <w:b/>
          <w:color w:val="C00000"/>
          <w:sz w:val="24"/>
          <w:szCs w:val="24"/>
        </w:rPr>
        <w:t>: _</w:t>
      </w:r>
      <w:r>
        <w:rPr>
          <w:b/>
          <w:color w:val="C00000"/>
          <w:sz w:val="24"/>
          <w:szCs w:val="24"/>
        </w:rPr>
        <w:t>________</w:t>
      </w:r>
    </w:p>
    <w:p w:rsidR="0049471D" w:rsidRPr="0049471D" w:rsidRDefault="0049471D" w:rsidP="009532CD">
      <w:pPr>
        <w:rPr>
          <w:b/>
        </w:rPr>
      </w:pPr>
    </w:p>
    <w:p w:rsidR="009532CD" w:rsidRDefault="009532CD" w:rsidP="009532CD"/>
    <w:p w:rsidR="004F0CBC" w:rsidRDefault="004F0CBC" w:rsidP="009532CD">
      <w:r>
        <w:t>USE OF PAVILION:  YES_____     NO_____</w:t>
      </w:r>
    </w:p>
    <w:p w:rsidR="009532CD" w:rsidRDefault="009532CD" w:rsidP="009532CD">
      <w:r>
        <w:lastRenderedPageBreak/>
        <w:t>Please attach a complete description of event activities including flyers/ads for event.</w:t>
      </w:r>
    </w:p>
    <w:p w:rsidR="009532CD" w:rsidRDefault="009532CD" w:rsidP="009532CD"/>
    <w:p w:rsidR="009532CD" w:rsidRDefault="009532CD" w:rsidP="009532CD">
      <w:r>
        <w:t>DATE OF EVENT:  _____________________________</w:t>
      </w:r>
    </w:p>
    <w:p w:rsidR="009532CD" w:rsidRDefault="009532CD" w:rsidP="009532CD"/>
    <w:p w:rsidR="009532CD" w:rsidRDefault="009532CD" w:rsidP="009532CD">
      <w:r>
        <w:t>ARRIVAL TIME (include set up time):__________________     DEPARTURE TIME:  __________</w:t>
      </w:r>
    </w:p>
    <w:p w:rsidR="009532CD" w:rsidRDefault="009532CD" w:rsidP="009532CD"/>
    <w:p w:rsidR="009532CD" w:rsidRDefault="009532CD" w:rsidP="009532CD">
      <w:r>
        <w:t>TOTAL NUMBER OF PEOPLE EXPECTED:  _____________     PERCENT GOSHEN RESIDENTS:  ___________</w:t>
      </w:r>
    </w:p>
    <w:p w:rsidR="009532CD" w:rsidRDefault="009532CD" w:rsidP="009532CD"/>
    <w:p w:rsidR="009532CD" w:rsidRDefault="009532CD" w:rsidP="009532CD">
      <w:r>
        <w:t xml:space="preserve">WILL YOU BE </w:t>
      </w:r>
      <w:r w:rsidR="0049471D">
        <w:t>PROVIDING?</w:t>
      </w:r>
    </w:p>
    <w:p w:rsidR="009532CD" w:rsidRDefault="009532CD" w:rsidP="009532CD">
      <w:r>
        <w:t>Portable toilets:  YES_____     NO_____   If yes, how many units? _______</w:t>
      </w:r>
    </w:p>
    <w:p w:rsidR="009532CD" w:rsidRDefault="009532CD" w:rsidP="009532CD"/>
    <w:p w:rsidR="009532CD" w:rsidRDefault="009532CD" w:rsidP="009532CD">
      <w:r>
        <w:t>Security personnel:  YES _____     NO _____ If yes, how many officers? _____</w:t>
      </w:r>
    </w:p>
    <w:p w:rsidR="009532CD" w:rsidRDefault="009532CD" w:rsidP="009532CD"/>
    <w:p w:rsidR="009532CD" w:rsidRDefault="009532CD" w:rsidP="009532CD">
      <w:proofErr w:type="gramStart"/>
      <w:r>
        <w:t>Additional trash receptacles and trash removal service?</w:t>
      </w:r>
      <w:proofErr w:type="gramEnd"/>
      <w:r>
        <w:t xml:space="preserve">  YES _____     NO _____</w:t>
      </w:r>
    </w:p>
    <w:p w:rsidR="009532CD" w:rsidRDefault="009532CD" w:rsidP="009532CD"/>
    <w:p w:rsidR="009532CD" w:rsidRDefault="009532CD" w:rsidP="009532CD">
      <w:proofErr w:type="gramStart"/>
      <w:r>
        <w:t>Structures or special equipment to be erected?</w:t>
      </w:r>
      <w:proofErr w:type="gramEnd"/>
      <w:r>
        <w:t xml:space="preserve">  YES_____     NO _____</w:t>
      </w:r>
    </w:p>
    <w:p w:rsidR="009532CD" w:rsidRDefault="009532CD" w:rsidP="009532CD">
      <w:r>
        <w:t>If yes, please attach a copy of the permit authorized by building inspector.</w:t>
      </w:r>
    </w:p>
    <w:p w:rsidR="009532CD" w:rsidRDefault="009532CD" w:rsidP="009532CD"/>
    <w:p w:rsidR="009532CD" w:rsidRDefault="0049471D" w:rsidP="009532CD">
      <w:proofErr w:type="gramStart"/>
      <w:r>
        <w:t>ALCOHOLIC BEVERAGES</w:t>
      </w:r>
      <w:r w:rsidR="009532CD">
        <w:t>?</w:t>
      </w:r>
      <w:proofErr w:type="gramEnd"/>
      <w:r w:rsidR="009532CD">
        <w:t xml:space="preserve">  YES _____     NO _____</w:t>
      </w:r>
    </w:p>
    <w:p w:rsidR="009532CD" w:rsidRDefault="009532CD" w:rsidP="009532CD">
      <w:r>
        <w:t>If yes, please attach ABC permit application</w:t>
      </w:r>
    </w:p>
    <w:p w:rsidR="009532CD" w:rsidRDefault="009532CD" w:rsidP="009532CD"/>
    <w:p w:rsidR="009532CD" w:rsidRDefault="0049471D" w:rsidP="009532CD">
      <w:proofErr w:type="gramStart"/>
      <w:r>
        <w:t>CATERER</w:t>
      </w:r>
      <w:r w:rsidR="009532CD">
        <w:t>?</w:t>
      </w:r>
      <w:proofErr w:type="gramEnd"/>
      <w:r w:rsidR="009532CD">
        <w:t xml:space="preserve">  YES_____     NO_____</w:t>
      </w:r>
    </w:p>
    <w:p w:rsidR="0049471D" w:rsidRDefault="009532CD" w:rsidP="009532CD">
      <w:r>
        <w:t xml:space="preserve">If yes, please provide name and phone number of catering service:  </w:t>
      </w:r>
    </w:p>
    <w:p w:rsidR="0049471D" w:rsidRDefault="0049471D" w:rsidP="009532CD"/>
    <w:p w:rsidR="009532CD" w:rsidRDefault="009532CD" w:rsidP="009532CD">
      <w:r>
        <w:t>_____________________________________________________________________________________</w:t>
      </w:r>
    </w:p>
    <w:p w:rsidR="009532CD" w:rsidRDefault="009532CD" w:rsidP="009532CD"/>
    <w:p w:rsidR="009532CD" w:rsidRDefault="009532CD" w:rsidP="009532CD">
      <w:r>
        <w:t>DJ PROVIDED?  YES_____     NO_____</w:t>
      </w:r>
    </w:p>
    <w:p w:rsidR="0049471D" w:rsidRDefault="009532CD" w:rsidP="009532CD">
      <w:r>
        <w:t xml:space="preserve">If yes, please provide name and phone number of DJ:  </w:t>
      </w:r>
    </w:p>
    <w:p w:rsidR="0049471D" w:rsidRDefault="0049471D" w:rsidP="009532CD"/>
    <w:p w:rsidR="009532CD" w:rsidRDefault="009532CD" w:rsidP="009532CD">
      <w:r>
        <w:t>_____________________________________________________________________________________</w:t>
      </w:r>
    </w:p>
    <w:p w:rsidR="009532CD" w:rsidRDefault="009532CD" w:rsidP="009532CD"/>
    <w:p w:rsidR="009532CD" w:rsidRDefault="009532CD" w:rsidP="009532CD">
      <w:r>
        <w:t>INSURANCE (Application is incomplete without the applicable insurance)</w:t>
      </w:r>
    </w:p>
    <w:p w:rsidR="009532CD" w:rsidRDefault="009532CD" w:rsidP="009532CD"/>
    <w:p w:rsidR="009532CD" w:rsidRDefault="009532CD" w:rsidP="009532CD">
      <w:r>
        <w:t>General Liability Insurance Certificate:  YES ____</w:t>
      </w:r>
      <w:proofErr w:type="gramStart"/>
      <w:r>
        <w:t>_  (</w:t>
      </w:r>
      <w:proofErr w:type="gramEnd"/>
      <w:r>
        <w:t>required from all renters)</w:t>
      </w:r>
    </w:p>
    <w:p w:rsidR="009532CD" w:rsidRDefault="009532CD" w:rsidP="009532CD"/>
    <w:p w:rsidR="009532CD" w:rsidRDefault="009532CD" w:rsidP="009532CD">
      <w:r>
        <w:t>Automobile Liability Insurance (copy form caterers, DJ’s, Deliveries, etc.)  YES _____     N/A _____</w:t>
      </w:r>
    </w:p>
    <w:p w:rsidR="009532CD" w:rsidRDefault="009532CD" w:rsidP="009532CD"/>
    <w:p w:rsidR="009532CD" w:rsidRDefault="009532CD" w:rsidP="009532CD">
      <w:r>
        <w:t>Worker’s compensation &amp; employer’s Liability copies:  YES _____     N/A _____</w:t>
      </w:r>
    </w:p>
    <w:p w:rsidR="009532CD" w:rsidRDefault="009532CD" w:rsidP="009532CD"/>
    <w:p w:rsidR="009532CD" w:rsidRDefault="009532CD" w:rsidP="009532CD">
      <w:r>
        <w:t>PAYMENT AMOUNT ENCLOSED:   $___________</w:t>
      </w:r>
    </w:p>
    <w:p w:rsidR="009532CD" w:rsidRDefault="009532CD" w:rsidP="009532CD"/>
    <w:p w:rsidR="009532CD" w:rsidRDefault="009532CD" w:rsidP="009532CD">
      <w:pPr>
        <w:pStyle w:val="CM7"/>
        <w:spacing w:line="231" w:lineRule="atLeast"/>
        <w:rPr>
          <w:rFonts w:ascii="DBFHBE+Tahoma" w:hAnsi="DBFHBE+Tahoma" w:cs="DBFHBE+Tahoma"/>
          <w:sz w:val="20"/>
          <w:szCs w:val="20"/>
        </w:rPr>
      </w:pPr>
      <w:r>
        <w:rPr>
          <w:rFonts w:ascii="DBFHBE+Tahoma" w:hAnsi="DBFHBE+Tahoma" w:cs="DBFHBE+Tahoma"/>
          <w:sz w:val="20"/>
          <w:szCs w:val="20"/>
        </w:rPr>
        <w:t xml:space="preserve">The undersigned shall be responsible for the conduct of all persons participating in this event and shall cause all persons to abide by the rules and regulations of the facility and rules and regulation for renting the facility(s).  By signing below, the undersigned warrants that all the information in this application is true, complete and correct. </w:t>
      </w:r>
    </w:p>
    <w:p w:rsidR="009532CD" w:rsidRDefault="009532CD" w:rsidP="009532CD"/>
    <w:p w:rsidR="009532CD" w:rsidRDefault="009532CD" w:rsidP="009532CD">
      <w:r>
        <w:t>Signed:  ________________________________________________________________</w:t>
      </w:r>
    </w:p>
    <w:p w:rsidR="009532CD" w:rsidRDefault="009532CD" w:rsidP="009532CD"/>
    <w:p w:rsidR="009532CD" w:rsidRDefault="009532CD" w:rsidP="009532CD">
      <w:r>
        <w:t>Title:  ____________________________________________________________</w:t>
      </w:r>
    </w:p>
    <w:p w:rsidR="009532CD" w:rsidRDefault="009532CD" w:rsidP="009532CD"/>
    <w:p w:rsidR="009532CD" w:rsidRDefault="009532CD" w:rsidP="009532CD">
      <w:r>
        <w:t>Date:  _________________________________________</w:t>
      </w:r>
    </w:p>
    <w:p w:rsidR="009532CD" w:rsidRDefault="009532CD" w:rsidP="009532CD"/>
    <w:p w:rsidR="009532CD" w:rsidRDefault="0049471D" w:rsidP="009532CD">
      <w:pPr>
        <w:pStyle w:val="CM6"/>
        <w:spacing w:line="231" w:lineRule="atLeast"/>
        <w:rPr>
          <w:rFonts w:ascii="DBFHBE+Tahoma" w:hAnsi="DBFHBE+Tahoma" w:cs="DBFHBE+Tahoma"/>
          <w:b/>
          <w:sz w:val="22"/>
          <w:szCs w:val="22"/>
        </w:rPr>
      </w:pPr>
      <w:r>
        <w:rPr>
          <w:rFonts w:ascii="DBFHBE+Tahoma" w:hAnsi="DBFHBE+Tahoma" w:cs="DBFHBE+Tahoma"/>
          <w:b/>
          <w:sz w:val="22"/>
          <w:szCs w:val="22"/>
        </w:rPr>
        <w:t xml:space="preserve">Please use </w:t>
      </w:r>
      <w:r w:rsidR="00F42191">
        <w:rPr>
          <w:rFonts w:ascii="DBFHBE+Tahoma" w:hAnsi="DBFHBE+Tahoma" w:cs="DBFHBE+Tahoma"/>
          <w:b/>
          <w:sz w:val="22"/>
          <w:szCs w:val="22"/>
        </w:rPr>
        <w:t>this</w:t>
      </w:r>
      <w:r>
        <w:rPr>
          <w:rFonts w:ascii="DBFHBE+Tahoma" w:hAnsi="DBFHBE+Tahoma" w:cs="DBFHBE+Tahoma"/>
          <w:b/>
          <w:sz w:val="22"/>
          <w:szCs w:val="22"/>
        </w:rPr>
        <w:t xml:space="preserve"> checklist to be sure you have completed everything needed for your application.  </w:t>
      </w:r>
      <w:r w:rsidR="009532CD" w:rsidRPr="008B5489">
        <w:rPr>
          <w:rFonts w:ascii="DBFHBE+Tahoma" w:hAnsi="DBFHBE+Tahoma" w:cs="DBFHBE+Tahoma"/>
          <w:b/>
          <w:sz w:val="22"/>
          <w:szCs w:val="22"/>
        </w:rPr>
        <w:t>Submit completed</w:t>
      </w:r>
      <w:r w:rsidR="009532CD">
        <w:rPr>
          <w:rFonts w:ascii="DBFHBE+Tahoma" w:hAnsi="DBFHBE+Tahoma" w:cs="DBFHBE+Tahoma"/>
          <w:b/>
          <w:sz w:val="22"/>
          <w:szCs w:val="22"/>
        </w:rPr>
        <w:t xml:space="preserve"> application with attachments as follows.</w:t>
      </w:r>
      <w:r w:rsidR="009532CD" w:rsidRPr="008B5489">
        <w:rPr>
          <w:rFonts w:ascii="DBFHBE+Tahoma" w:hAnsi="DBFHBE+Tahoma" w:cs="DBFHBE+Tahoma"/>
          <w:b/>
          <w:sz w:val="22"/>
          <w:szCs w:val="22"/>
        </w:rPr>
        <w:t xml:space="preserve"> </w:t>
      </w:r>
    </w:p>
    <w:p w:rsidR="0049471D" w:rsidRDefault="0049471D" w:rsidP="0049471D"/>
    <w:p w:rsidR="00F42191" w:rsidRDefault="00F42191" w:rsidP="00F42191">
      <w:pPr>
        <w:jc w:val="center"/>
        <w:rPr>
          <w:b/>
          <w:sz w:val="36"/>
          <w:szCs w:val="36"/>
        </w:rPr>
      </w:pPr>
      <w:r w:rsidRPr="0049471D">
        <w:rPr>
          <w:b/>
          <w:sz w:val="36"/>
          <w:szCs w:val="36"/>
        </w:rPr>
        <w:t xml:space="preserve">Goshen Parks &amp; Recreation </w:t>
      </w:r>
    </w:p>
    <w:p w:rsidR="00F42191" w:rsidRPr="0049471D" w:rsidRDefault="00F42191" w:rsidP="00F42191">
      <w:pPr>
        <w:jc w:val="center"/>
        <w:rPr>
          <w:b/>
          <w:sz w:val="36"/>
          <w:szCs w:val="36"/>
        </w:rPr>
      </w:pPr>
      <w:r w:rsidRPr="0049471D">
        <w:rPr>
          <w:b/>
          <w:sz w:val="36"/>
          <w:szCs w:val="36"/>
        </w:rPr>
        <w:t>Park Request Application Checklist</w:t>
      </w:r>
    </w:p>
    <w:p w:rsidR="00F42191" w:rsidRDefault="00F42191" w:rsidP="00F42191">
      <w:pPr>
        <w:rPr>
          <w:rFonts w:ascii="Arial Black" w:hAnsi="Arial Black"/>
          <w:sz w:val="24"/>
          <w:szCs w:val="24"/>
        </w:rPr>
      </w:pPr>
    </w:p>
    <w:p w:rsidR="00F42191" w:rsidRPr="0049471D" w:rsidRDefault="00F42191" w:rsidP="00F42191">
      <w:pPr>
        <w:rPr>
          <w:rFonts w:ascii="Arial Black" w:hAnsi="Arial Black"/>
          <w:sz w:val="24"/>
          <w:szCs w:val="24"/>
        </w:rPr>
      </w:pPr>
      <w:r w:rsidRPr="0049471D">
        <w:rPr>
          <w:rFonts w:ascii="Arial Black" w:hAnsi="Arial Black"/>
          <w:sz w:val="24"/>
          <w:szCs w:val="24"/>
        </w:rPr>
        <w:t>_____ Application completely filled out</w:t>
      </w:r>
    </w:p>
    <w:p w:rsidR="00F42191" w:rsidRPr="0049471D" w:rsidRDefault="00F42191" w:rsidP="00F42191">
      <w:pPr>
        <w:rPr>
          <w:rFonts w:ascii="Arial Black" w:hAnsi="Arial Black"/>
          <w:sz w:val="24"/>
          <w:szCs w:val="24"/>
        </w:rPr>
      </w:pPr>
      <w:r w:rsidRPr="0049471D">
        <w:rPr>
          <w:rFonts w:ascii="Arial Black" w:hAnsi="Arial Black"/>
          <w:sz w:val="24"/>
          <w:szCs w:val="24"/>
        </w:rPr>
        <w:t>_____ Certificate of Insurance</w:t>
      </w:r>
    </w:p>
    <w:p w:rsidR="00F42191" w:rsidRPr="0049471D" w:rsidRDefault="00F42191" w:rsidP="00F42191">
      <w:pPr>
        <w:rPr>
          <w:rFonts w:ascii="Arial Black" w:hAnsi="Arial Black"/>
          <w:sz w:val="24"/>
          <w:szCs w:val="24"/>
        </w:rPr>
      </w:pPr>
      <w:r w:rsidRPr="0049471D">
        <w:rPr>
          <w:rFonts w:ascii="Arial Black" w:hAnsi="Arial Black"/>
          <w:sz w:val="24"/>
          <w:szCs w:val="24"/>
        </w:rPr>
        <w:t>_____ Any other insurance needed</w:t>
      </w:r>
      <w:r w:rsidR="00921CCA">
        <w:rPr>
          <w:rFonts w:ascii="Arial Black" w:hAnsi="Arial Black"/>
          <w:sz w:val="24"/>
          <w:szCs w:val="24"/>
        </w:rPr>
        <w:t xml:space="preserve"> </w:t>
      </w:r>
    </w:p>
    <w:p w:rsidR="00F42191" w:rsidRDefault="00F42191" w:rsidP="00F42191">
      <w:pPr>
        <w:rPr>
          <w:rFonts w:ascii="Arial Black" w:hAnsi="Arial Black"/>
          <w:sz w:val="24"/>
          <w:szCs w:val="24"/>
        </w:rPr>
      </w:pPr>
      <w:r w:rsidRPr="0049471D">
        <w:rPr>
          <w:rFonts w:ascii="Arial Black" w:hAnsi="Arial Black"/>
          <w:sz w:val="24"/>
          <w:szCs w:val="24"/>
        </w:rPr>
        <w:t>_____</w:t>
      </w:r>
      <w:r>
        <w:rPr>
          <w:rFonts w:ascii="Arial Black" w:hAnsi="Arial Black"/>
          <w:sz w:val="24"/>
          <w:szCs w:val="24"/>
        </w:rPr>
        <w:t xml:space="preserve"> Deposit and rental fee can be one or two checks made payable to </w:t>
      </w:r>
      <w:r>
        <w:rPr>
          <w:rFonts w:ascii="Arial Black" w:hAnsi="Arial Black"/>
          <w:sz w:val="24"/>
          <w:szCs w:val="24"/>
        </w:rPr>
        <w:tab/>
        <w:t>VOG Joint Recreation</w:t>
      </w:r>
    </w:p>
    <w:p w:rsidR="0049471D" w:rsidRDefault="0049471D" w:rsidP="0049471D">
      <w:bookmarkStart w:id="0" w:name="_GoBack"/>
      <w:bookmarkEnd w:id="0"/>
    </w:p>
    <w:p w:rsidR="009532CD" w:rsidRDefault="009532CD" w:rsidP="009532CD"/>
    <w:p w:rsidR="009532CD" w:rsidRDefault="009532CD" w:rsidP="009532CD"/>
    <w:p w:rsidR="009532CD" w:rsidRPr="009532CD" w:rsidRDefault="009532CD" w:rsidP="009532CD">
      <w:pPr>
        <w:rPr>
          <w:b/>
          <w:u w:val="single"/>
        </w:rPr>
      </w:pPr>
      <w:r w:rsidRPr="009532CD">
        <w:rPr>
          <w:b/>
          <w:u w:val="single"/>
        </w:rPr>
        <w:t>Make checks payable to:</w:t>
      </w:r>
    </w:p>
    <w:p w:rsidR="009532CD" w:rsidRDefault="009532CD" w:rsidP="009532CD">
      <w:r>
        <w:t>VOG Joint Recreation</w:t>
      </w:r>
    </w:p>
    <w:p w:rsidR="009532CD" w:rsidRDefault="009532CD" w:rsidP="009532CD"/>
    <w:p w:rsidR="009532CD" w:rsidRDefault="009532CD" w:rsidP="009532CD"/>
    <w:p w:rsidR="009532CD" w:rsidRPr="009532CD" w:rsidRDefault="009532CD" w:rsidP="009532CD">
      <w:pPr>
        <w:rPr>
          <w:b/>
          <w:u w:val="single"/>
        </w:rPr>
      </w:pPr>
      <w:r w:rsidRPr="009532CD">
        <w:rPr>
          <w:b/>
          <w:u w:val="single"/>
        </w:rPr>
        <w:t>Forward all paperwork to:</w:t>
      </w:r>
    </w:p>
    <w:p w:rsidR="009532CD" w:rsidRDefault="009532CD" w:rsidP="009532CD">
      <w:r>
        <w:t>Goshen Parks &amp; Recreation</w:t>
      </w:r>
    </w:p>
    <w:p w:rsidR="009532CD" w:rsidRDefault="009532CD" w:rsidP="009532CD">
      <w:r>
        <w:t>Village Hall</w:t>
      </w:r>
    </w:p>
    <w:p w:rsidR="009532CD" w:rsidRDefault="009532CD" w:rsidP="009532CD">
      <w:r>
        <w:t>276 Main Street</w:t>
      </w:r>
    </w:p>
    <w:p w:rsidR="009532CD" w:rsidRDefault="009532CD" w:rsidP="009532CD">
      <w:r>
        <w:t>Goshen, NY 10924</w:t>
      </w:r>
    </w:p>
    <w:p w:rsidR="009532CD" w:rsidRDefault="009532CD" w:rsidP="009532CD">
      <w:r>
        <w:t>Phone number:  (845) 294-1558</w:t>
      </w:r>
    </w:p>
    <w:p w:rsidR="0049471D" w:rsidRDefault="0049471D" w:rsidP="009532CD"/>
    <w:p w:rsidR="0049471D" w:rsidRDefault="0049471D" w:rsidP="009532CD"/>
    <w:p w:rsidR="0049471D" w:rsidRDefault="0049471D" w:rsidP="009532CD"/>
    <w:p w:rsidR="0049471D" w:rsidRDefault="0049471D" w:rsidP="009532CD"/>
    <w:p w:rsidR="0049471D" w:rsidRDefault="0049471D" w:rsidP="009532CD"/>
    <w:p w:rsidR="0049471D" w:rsidRDefault="0049471D" w:rsidP="009532CD"/>
    <w:p w:rsidR="0049471D" w:rsidRDefault="0049471D" w:rsidP="009532CD"/>
    <w:p w:rsidR="0049471D" w:rsidRDefault="0049471D" w:rsidP="009532CD"/>
    <w:p w:rsidR="0049471D" w:rsidRDefault="0049471D" w:rsidP="009532CD"/>
    <w:p w:rsidR="0049471D" w:rsidRDefault="0049471D" w:rsidP="009532CD"/>
    <w:sectPr w:rsidR="0049471D" w:rsidSect="004F0CBC">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7D" w:rsidRDefault="00F1797D" w:rsidP="002E41C0">
      <w:r>
        <w:separator/>
      </w:r>
    </w:p>
  </w:endnote>
  <w:endnote w:type="continuationSeparator" w:id="0">
    <w:p w:rsidR="00F1797D" w:rsidRDefault="00F1797D" w:rsidP="002E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BFGPD+Tahoma,Bold">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BFIEC+Arial">
    <w:altName w:val="Arial"/>
    <w:panose1 w:val="00000000000000000000"/>
    <w:charset w:val="00"/>
    <w:family w:val="swiss"/>
    <w:notTrueType/>
    <w:pitch w:val="default"/>
    <w:sig w:usb0="00000003" w:usb1="00000000" w:usb2="00000000" w:usb3="00000000" w:csb0="00000001" w:csb1="00000000"/>
  </w:font>
  <w:font w:name="DBFIFD+Arial,Bold">
    <w:altName w:val="Arial"/>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DBFHBE+Tahoma">
    <w:altName w:val="Tahoma"/>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6195"/>
      <w:docPartObj>
        <w:docPartGallery w:val="Page Numbers (Bottom of Page)"/>
        <w:docPartUnique/>
      </w:docPartObj>
    </w:sdtPr>
    <w:sdtEndPr/>
    <w:sdtContent>
      <w:p w:rsidR="002E41C0" w:rsidRDefault="000660C4">
        <w:pPr>
          <w:pStyle w:val="Footer"/>
          <w:jc w:val="center"/>
        </w:pPr>
        <w:r>
          <w:fldChar w:fldCharType="begin"/>
        </w:r>
        <w:r>
          <w:instrText xml:space="preserve"> PAGE   \* MERGEFORMAT </w:instrText>
        </w:r>
        <w:r>
          <w:fldChar w:fldCharType="separate"/>
        </w:r>
        <w:r w:rsidR="00DF47DA">
          <w:rPr>
            <w:noProof/>
          </w:rPr>
          <w:t>7</w:t>
        </w:r>
        <w:r>
          <w:rPr>
            <w:noProof/>
          </w:rPr>
          <w:fldChar w:fldCharType="end"/>
        </w:r>
      </w:p>
    </w:sdtContent>
  </w:sdt>
  <w:p w:rsidR="002E41C0" w:rsidRDefault="002E4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7D" w:rsidRDefault="00F1797D" w:rsidP="002E41C0">
      <w:r>
        <w:separator/>
      </w:r>
    </w:p>
  </w:footnote>
  <w:footnote w:type="continuationSeparator" w:id="0">
    <w:p w:rsidR="00F1797D" w:rsidRDefault="00F1797D" w:rsidP="002E4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94400"/>
    <w:multiLevelType w:val="hybridMultilevel"/>
    <w:tmpl w:val="CEDC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87C41"/>
    <w:multiLevelType w:val="hybridMultilevel"/>
    <w:tmpl w:val="38EE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4D587A"/>
    <w:multiLevelType w:val="hybridMultilevel"/>
    <w:tmpl w:val="43E64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9532CD"/>
    <w:rsid w:val="000660C4"/>
    <w:rsid w:val="000920B8"/>
    <w:rsid w:val="00192C96"/>
    <w:rsid w:val="002055B6"/>
    <w:rsid w:val="00214C6C"/>
    <w:rsid w:val="00217425"/>
    <w:rsid w:val="002E41C0"/>
    <w:rsid w:val="00332F6D"/>
    <w:rsid w:val="0049471D"/>
    <w:rsid w:val="004B598E"/>
    <w:rsid w:val="004F0CBC"/>
    <w:rsid w:val="005279E5"/>
    <w:rsid w:val="005A0F93"/>
    <w:rsid w:val="005E18B5"/>
    <w:rsid w:val="00637C9B"/>
    <w:rsid w:val="00702077"/>
    <w:rsid w:val="00720276"/>
    <w:rsid w:val="00725B5D"/>
    <w:rsid w:val="008157FD"/>
    <w:rsid w:val="008A1FA9"/>
    <w:rsid w:val="008C2C58"/>
    <w:rsid w:val="00910124"/>
    <w:rsid w:val="00921CCA"/>
    <w:rsid w:val="009532CD"/>
    <w:rsid w:val="00A46B51"/>
    <w:rsid w:val="00BF3E7D"/>
    <w:rsid w:val="00C3197C"/>
    <w:rsid w:val="00C670E6"/>
    <w:rsid w:val="00CA6480"/>
    <w:rsid w:val="00D12E42"/>
    <w:rsid w:val="00D500C1"/>
    <w:rsid w:val="00DF47DA"/>
    <w:rsid w:val="00E57911"/>
    <w:rsid w:val="00F1797D"/>
    <w:rsid w:val="00F42191"/>
    <w:rsid w:val="00F9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532CD"/>
    <w:pPr>
      <w:widowControl w:val="0"/>
      <w:autoSpaceDE w:val="0"/>
      <w:autoSpaceDN w:val="0"/>
      <w:adjustRightInd w:val="0"/>
    </w:pPr>
    <w:rPr>
      <w:rFonts w:ascii="DBFGPD+Tahoma,Bold" w:eastAsia="Times New Roman" w:hAnsi="DBFGPD+Tahoma,Bold" w:cs="Times New Roman"/>
      <w:sz w:val="24"/>
      <w:szCs w:val="24"/>
    </w:rPr>
  </w:style>
  <w:style w:type="paragraph" w:customStyle="1" w:styleId="CM6">
    <w:name w:val="CM6"/>
    <w:basedOn w:val="Normal"/>
    <w:next w:val="Normal"/>
    <w:uiPriority w:val="99"/>
    <w:rsid w:val="009532CD"/>
    <w:pPr>
      <w:widowControl w:val="0"/>
      <w:autoSpaceDE w:val="0"/>
      <w:autoSpaceDN w:val="0"/>
      <w:adjustRightInd w:val="0"/>
    </w:pPr>
    <w:rPr>
      <w:rFonts w:ascii="DBFGPD+Tahoma,Bold" w:eastAsia="Times New Roman" w:hAnsi="DBFGPD+Tahoma,Bold" w:cs="Times New Roman"/>
      <w:sz w:val="24"/>
      <w:szCs w:val="24"/>
    </w:rPr>
  </w:style>
  <w:style w:type="paragraph" w:customStyle="1" w:styleId="CM3">
    <w:name w:val="CM3"/>
    <w:basedOn w:val="Normal"/>
    <w:next w:val="Normal"/>
    <w:uiPriority w:val="99"/>
    <w:rsid w:val="009532CD"/>
    <w:pPr>
      <w:widowControl w:val="0"/>
      <w:autoSpaceDE w:val="0"/>
      <w:autoSpaceDN w:val="0"/>
      <w:adjustRightInd w:val="0"/>
      <w:spacing w:line="231" w:lineRule="atLeast"/>
    </w:pPr>
    <w:rPr>
      <w:rFonts w:ascii="DBFGPD+Tahoma,Bold" w:eastAsia="Times New Roman" w:hAnsi="DBFGPD+Tahoma,Bold" w:cs="Times New Roman"/>
      <w:sz w:val="24"/>
      <w:szCs w:val="24"/>
    </w:rPr>
  </w:style>
  <w:style w:type="paragraph" w:customStyle="1" w:styleId="Default">
    <w:name w:val="Default"/>
    <w:rsid w:val="009532CD"/>
    <w:pPr>
      <w:widowControl w:val="0"/>
      <w:autoSpaceDE w:val="0"/>
      <w:autoSpaceDN w:val="0"/>
      <w:adjustRightInd w:val="0"/>
    </w:pPr>
    <w:rPr>
      <w:rFonts w:ascii="DBFGPD+Tahoma,Bold" w:eastAsia="Times New Roman" w:hAnsi="DBFGPD+Tahoma,Bold" w:cs="DBFGPD+Tahoma,Bold"/>
      <w:color w:val="000000"/>
      <w:sz w:val="24"/>
      <w:szCs w:val="24"/>
    </w:rPr>
  </w:style>
  <w:style w:type="paragraph" w:customStyle="1" w:styleId="CM7">
    <w:name w:val="CM7"/>
    <w:basedOn w:val="Default"/>
    <w:next w:val="Default"/>
    <w:uiPriority w:val="99"/>
    <w:rsid w:val="009532CD"/>
    <w:rPr>
      <w:rFonts w:cs="Times New Roman"/>
      <w:color w:val="auto"/>
    </w:rPr>
  </w:style>
  <w:style w:type="paragraph" w:customStyle="1" w:styleId="CM8">
    <w:name w:val="CM8"/>
    <w:basedOn w:val="Default"/>
    <w:next w:val="Default"/>
    <w:uiPriority w:val="99"/>
    <w:rsid w:val="009532CD"/>
    <w:rPr>
      <w:rFonts w:cs="Times New Roman"/>
      <w:color w:val="auto"/>
    </w:rPr>
  </w:style>
  <w:style w:type="paragraph" w:styleId="ListParagraph">
    <w:name w:val="List Paragraph"/>
    <w:basedOn w:val="Normal"/>
    <w:uiPriority w:val="34"/>
    <w:qFormat/>
    <w:rsid w:val="004F0CBC"/>
    <w:pPr>
      <w:ind w:left="720"/>
      <w:contextualSpacing/>
    </w:pPr>
  </w:style>
  <w:style w:type="paragraph" w:styleId="Header">
    <w:name w:val="header"/>
    <w:basedOn w:val="Normal"/>
    <w:link w:val="HeaderChar"/>
    <w:uiPriority w:val="99"/>
    <w:semiHidden/>
    <w:unhideWhenUsed/>
    <w:rsid w:val="002E41C0"/>
    <w:pPr>
      <w:tabs>
        <w:tab w:val="center" w:pos="4680"/>
        <w:tab w:val="right" w:pos="9360"/>
      </w:tabs>
    </w:pPr>
  </w:style>
  <w:style w:type="character" w:customStyle="1" w:styleId="HeaderChar">
    <w:name w:val="Header Char"/>
    <w:basedOn w:val="DefaultParagraphFont"/>
    <w:link w:val="Header"/>
    <w:uiPriority w:val="99"/>
    <w:semiHidden/>
    <w:rsid w:val="002E41C0"/>
  </w:style>
  <w:style w:type="paragraph" w:styleId="Footer">
    <w:name w:val="footer"/>
    <w:basedOn w:val="Normal"/>
    <w:link w:val="FooterChar"/>
    <w:uiPriority w:val="99"/>
    <w:unhideWhenUsed/>
    <w:rsid w:val="002E41C0"/>
    <w:pPr>
      <w:tabs>
        <w:tab w:val="center" w:pos="4680"/>
        <w:tab w:val="right" w:pos="9360"/>
      </w:tabs>
    </w:pPr>
  </w:style>
  <w:style w:type="character" w:customStyle="1" w:styleId="FooterChar">
    <w:name w:val="Footer Char"/>
    <w:basedOn w:val="DefaultParagraphFont"/>
    <w:link w:val="Footer"/>
    <w:uiPriority w:val="99"/>
    <w:rsid w:val="002E41C0"/>
  </w:style>
  <w:style w:type="paragraph" w:styleId="BalloonText">
    <w:name w:val="Balloon Text"/>
    <w:basedOn w:val="Normal"/>
    <w:link w:val="BalloonTextChar"/>
    <w:uiPriority w:val="99"/>
    <w:semiHidden/>
    <w:unhideWhenUsed/>
    <w:rsid w:val="008157FD"/>
    <w:rPr>
      <w:rFonts w:ascii="Tahoma" w:hAnsi="Tahoma" w:cs="Tahoma"/>
      <w:sz w:val="16"/>
      <w:szCs w:val="16"/>
    </w:rPr>
  </w:style>
  <w:style w:type="character" w:customStyle="1" w:styleId="BalloonTextChar">
    <w:name w:val="Balloon Text Char"/>
    <w:basedOn w:val="DefaultParagraphFont"/>
    <w:link w:val="BalloonText"/>
    <w:uiPriority w:val="99"/>
    <w:semiHidden/>
    <w:rsid w:val="00815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9</cp:revision>
  <cp:lastPrinted>2013-12-11T18:46:00Z</cp:lastPrinted>
  <dcterms:created xsi:type="dcterms:W3CDTF">2013-05-13T17:17:00Z</dcterms:created>
  <dcterms:modified xsi:type="dcterms:W3CDTF">2013-12-11T18:50:00Z</dcterms:modified>
</cp:coreProperties>
</file>